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04F67">
      <w:pPr>
        <w:spacing w:before="111" w:line="224" w:lineRule="auto"/>
        <w:ind w:left="215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12"/>
          <w:sz w:val="34"/>
          <w:szCs w:val="34"/>
        </w:rPr>
        <w:t>附件1</w:t>
      </w:r>
    </w:p>
    <w:p w14:paraId="46E9B017">
      <w:pPr>
        <w:spacing w:line="441" w:lineRule="auto"/>
        <w:rPr>
          <w:rFonts w:ascii="Arial"/>
          <w:sz w:val="21"/>
        </w:rPr>
      </w:pPr>
    </w:p>
    <w:p w14:paraId="471D5A14">
      <w:pPr>
        <w:spacing w:before="156" w:line="213" w:lineRule="auto"/>
        <w:ind w:left="3220" w:right="750" w:hanging="2539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28"/>
          <w:sz w:val="48"/>
          <w:szCs w:val="48"/>
        </w:rPr>
        <w:t>2026年国防科技工业科普微视频大赛</w:t>
      </w:r>
      <w:r>
        <w:rPr>
          <w:rFonts w:ascii="宋体" w:hAnsi="宋体" w:eastAsia="宋体" w:cs="宋体"/>
          <w:spacing w:val="8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30"/>
          <w:sz w:val="48"/>
          <w:szCs w:val="48"/>
        </w:rPr>
        <w:t>作品推荐表</w:t>
      </w:r>
    </w:p>
    <w:p w14:paraId="41ADFC16">
      <w:pPr>
        <w:spacing w:line="332" w:lineRule="auto"/>
        <w:rPr>
          <w:rFonts w:ascii="Arial"/>
          <w:sz w:val="21"/>
        </w:rPr>
      </w:pPr>
    </w:p>
    <w:p w14:paraId="744DD57C">
      <w:pPr>
        <w:spacing w:line="333" w:lineRule="auto"/>
        <w:rPr>
          <w:rFonts w:ascii="Arial"/>
          <w:sz w:val="21"/>
        </w:rPr>
      </w:pPr>
    </w:p>
    <w:p w14:paraId="22500F75">
      <w:pPr>
        <w:spacing w:before="81" w:line="220" w:lineRule="auto"/>
        <w:ind w:left="3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5"/>
          <w:szCs w:val="25"/>
        </w:rPr>
        <w:t xml:space="preserve">推荐单位：                           </w:t>
      </w:r>
      <w:r>
        <w:rPr>
          <w:rFonts w:ascii="宋体" w:hAnsi="宋体" w:eastAsia="宋体" w:cs="宋体"/>
          <w:spacing w:val="-5"/>
          <w:sz w:val="25"/>
          <w:szCs w:val="25"/>
        </w:rPr>
        <w:t xml:space="preserve">                   </w:t>
      </w:r>
      <w:r>
        <w:rPr>
          <w:rFonts w:ascii="宋体" w:hAnsi="宋体" w:eastAsia="宋体" w:cs="宋体"/>
          <w:spacing w:val="-5"/>
          <w:sz w:val="24"/>
          <w:szCs w:val="24"/>
        </w:rPr>
        <w:t>序号：</w:t>
      </w:r>
    </w:p>
    <w:p w14:paraId="3C46CFF0">
      <w:pPr>
        <w:spacing w:line="207" w:lineRule="exact"/>
      </w:pPr>
    </w:p>
    <w:tbl>
      <w:tblPr>
        <w:tblStyle w:val="5"/>
        <w:tblW w:w="86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2"/>
        <w:gridCol w:w="2238"/>
        <w:gridCol w:w="1268"/>
        <w:gridCol w:w="3071"/>
      </w:tblGrid>
      <w:tr w14:paraId="5DF59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062" w:type="dxa"/>
            <w:vAlign w:val="center"/>
          </w:tcPr>
          <w:p w14:paraId="25E6A9B9">
            <w:pPr>
              <w:pStyle w:val="6"/>
              <w:spacing w:before="288" w:line="221" w:lineRule="auto"/>
              <w:ind w:left="605"/>
            </w:pPr>
            <w:r>
              <w:rPr>
                <w:rFonts w:hint="eastAsia" w:ascii="黑体" w:hAnsi="黑体" w:eastAsia="黑体" w:cs="黑体"/>
                <w:spacing w:val="-7"/>
              </w:rPr>
              <w:t>名</w:t>
            </w:r>
            <w:r>
              <w:rPr>
                <w:rFonts w:hint="eastAsia" w:ascii="黑体" w:hAnsi="黑体" w:eastAsia="黑体" w:cs="黑体"/>
                <w:spacing w:val="16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-7"/>
              </w:rPr>
              <w:t>称</w:t>
            </w:r>
          </w:p>
        </w:tc>
        <w:tc>
          <w:tcPr>
            <w:tcW w:w="6577" w:type="dxa"/>
            <w:gridSpan w:val="3"/>
            <w:vAlign w:val="top"/>
          </w:tcPr>
          <w:p w14:paraId="54F5D9C5">
            <w:pPr>
              <w:rPr>
                <w:rFonts w:ascii="Arial"/>
                <w:sz w:val="21"/>
              </w:rPr>
            </w:pPr>
          </w:p>
        </w:tc>
      </w:tr>
      <w:tr w14:paraId="50E04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62" w:type="dxa"/>
            <w:vAlign w:val="center"/>
          </w:tcPr>
          <w:p w14:paraId="080B0FF6">
            <w:pPr>
              <w:pStyle w:val="6"/>
              <w:spacing w:before="270" w:line="220" w:lineRule="auto"/>
              <w:ind w:left="605"/>
            </w:pPr>
            <w:r>
              <w:rPr>
                <w:rFonts w:hint="eastAsia" w:ascii="黑体" w:hAnsi="黑体" w:eastAsia="黑体" w:cs="黑体"/>
                <w:spacing w:val="-5"/>
              </w:rPr>
              <w:t>领</w:t>
            </w:r>
            <w:r>
              <w:rPr>
                <w:rFonts w:hint="eastAsia" w:ascii="黑体" w:hAnsi="黑体" w:eastAsia="黑体" w:cs="黑体"/>
                <w:spacing w:val="4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-5"/>
              </w:rPr>
              <w:t>域</w:t>
            </w:r>
          </w:p>
        </w:tc>
        <w:tc>
          <w:tcPr>
            <w:tcW w:w="2238" w:type="dxa"/>
            <w:vAlign w:val="top"/>
          </w:tcPr>
          <w:p w14:paraId="661926DF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48699C">
            <w:pPr>
              <w:pStyle w:val="6"/>
              <w:spacing w:before="280" w:line="219" w:lineRule="auto"/>
              <w:ind w:left="144"/>
            </w:pPr>
            <w:r>
              <w:rPr>
                <w:spacing w:val="5"/>
              </w:rPr>
              <w:t>播出时间</w:t>
            </w:r>
          </w:p>
        </w:tc>
        <w:tc>
          <w:tcPr>
            <w:tcW w:w="3071" w:type="dxa"/>
            <w:vAlign w:val="top"/>
          </w:tcPr>
          <w:p w14:paraId="6295FE1C">
            <w:pPr>
              <w:rPr>
                <w:rFonts w:ascii="Arial"/>
                <w:sz w:val="21"/>
              </w:rPr>
            </w:pPr>
          </w:p>
        </w:tc>
      </w:tr>
      <w:tr w14:paraId="716C9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062" w:type="dxa"/>
            <w:vAlign w:val="center"/>
          </w:tcPr>
          <w:p w14:paraId="08DD33E9">
            <w:pPr>
              <w:pStyle w:val="6"/>
              <w:spacing w:before="270" w:line="220" w:lineRule="auto"/>
              <w:ind w:left="605"/>
            </w:pPr>
            <w:r>
              <w:rPr>
                <w:rFonts w:hint="eastAsia" w:ascii="黑体" w:hAnsi="黑体" w:eastAsia="黑体" w:cs="黑体"/>
                <w:spacing w:val="-5"/>
              </w:rPr>
              <w:t>参赛赛道</w:t>
            </w:r>
          </w:p>
        </w:tc>
        <w:tc>
          <w:tcPr>
            <w:tcW w:w="6577" w:type="dxa"/>
            <w:gridSpan w:val="3"/>
            <w:vAlign w:val="top"/>
          </w:tcPr>
          <w:p w14:paraId="21667286">
            <w:pPr>
              <w:pStyle w:val="6"/>
              <w:spacing w:before="291" w:line="219" w:lineRule="auto"/>
              <w:ind w:left="1831"/>
            </w:pPr>
            <w:r>
              <w:rPr>
                <w:rFonts w:hint="eastAsia"/>
                <w:spacing w:val="2"/>
                <w:lang w:eastAsia="zh-CN"/>
              </w:rPr>
              <w:t>□</w:t>
            </w:r>
            <w:r>
              <w:rPr>
                <w:spacing w:val="2"/>
              </w:rPr>
              <w:t>常规赛道</w:t>
            </w:r>
            <w:r>
              <w:rPr>
                <w:spacing w:val="12"/>
              </w:rPr>
              <w:t xml:space="preserve">     </w:t>
            </w:r>
            <w:r>
              <w:rPr>
                <w:spacing w:val="2"/>
              </w:rPr>
              <w:t>口专项赛道</w:t>
            </w:r>
          </w:p>
        </w:tc>
      </w:tr>
      <w:tr w14:paraId="1DCA9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8" w:hRule="atLeast"/>
        </w:trPr>
        <w:tc>
          <w:tcPr>
            <w:tcW w:w="2062" w:type="dxa"/>
            <w:vAlign w:val="center"/>
          </w:tcPr>
          <w:p w14:paraId="462A3024">
            <w:pPr>
              <w:pStyle w:val="6"/>
              <w:spacing w:before="273" w:line="373" w:lineRule="auto"/>
              <w:ind w:left="14" w:firstLine="109"/>
            </w:pPr>
            <w:r>
              <w:rPr>
                <w:rFonts w:hint="eastAsia" w:ascii="黑体" w:hAnsi="黑体" w:eastAsia="黑体" w:cs="黑体"/>
                <w:spacing w:val="1"/>
              </w:rPr>
              <w:t>主创人员或单位</w:t>
            </w:r>
            <w:r>
              <w:rPr>
                <w:rFonts w:hint="eastAsia" w:ascii="黑体" w:hAnsi="黑体" w:eastAsia="黑体" w:cs="黑体"/>
              </w:rPr>
              <w:t xml:space="preserve">  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-14"/>
                <w:sz w:val="21"/>
                <w:szCs w:val="21"/>
              </w:rPr>
              <w:t>注</w:t>
            </w:r>
            <w:r>
              <w:rPr>
                <w:rFonts w:hint="eastAsia" w:ascii="黑体" w:hAnsi="黑体" w:eastAsia="黑体" w:cs="黑体"/>
                <w:spacing w:val="-13"/>
                <w:sz w:val="21"/>
                <w:szCs w:val="21"/>
              </w:rPr>
              <w:t>明学习、工作</w:t>
            </w:r>
            <w:r>
              <w:rPr>
                <w:rFonts w:hint="eastAsia" w:ascii="黑体" w:hAnsi="黑体" w:eastAsia="黑体" w:cs="黑体"/>
                <w:spacing w:val="-11"/>
                <w:sz w:val="21"/>
                <w:szCs w:val="21"/>
              </w:rPr>
              <w:t>单</w:t>
            </w:r>
            <w:r>
              <w:rPr>
                <w:rFonts w:hint="eastAsia" w:ascii="黑体" w:hAnsi="黑体" w:eastAsia="黑体" w:cs="黑体"/>
                <w:spacing w:val="20"/>
                <w:sz w:val="21"/>
                <w:szCs w:val="21"/>
              </w:rPr>
              <w:t>位及职务/职称</w:t>
            </w:r>
            <w:r>
              <w:rPr>
                <w:rFonts w:hint="eastAsia" w:ascii="黑体" w:hAnsi="黑体" w:eastAsia="黑体" w:cs="黑体"/>
                <w:spacing w:val="2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577" w:type="dxa"/>
            <w:gridSpan w:val="3"/>
            <w:vAlign w:val="top"/>
          </w:tcPr>
          <w:p w14:paraId="7D161230">
            <w:pPr>
              <w:rPr>
                <w:rFonts w:ascii="Arial"/>
                <w:sz w:val="21"/>
              </w:rPr>
            </w:pPr>
          </w:p>
        </w:tc>
      </w:tr>
      <w:tr w14:paraId="1F999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62" w:type="dxa"/>
            <w:vAlign w:val="center"/>
          </w:tcPr>
          <w:p w14:paraId="379E1C83">
            <w:pPr>
              <w:pStyle w:val="6"/>
              <w:spacing w:before="304" w:line="219" w:lineRule="auto"/>
              <w:ind w:left="124"/>
            </w:pPr>
            <w:r>
              <w:rPr>
                <w:rFonts w:hint="eastAsia" w:ascii="黑体" w:hAnsi="黑体" w:eastAsia="黑体" w:cs="黑体"/>
                <w:spacing w:val="1"/>
              </w:rPr>
              <w:t>播出平台及网址</w:t>
            </w:r>
          </w:p>
        </w:tc>
        <w:tc>
          <w:tcPr>
            <w:tcW w:w="6577" w:type="dxa"/>
            <w:gridSpan w:val="3"/>
            <w:vAlign w:val="top"/>
          </w:tcPr>
          <w:p w14:paraId="6F7C9BC3">
            <w:pPr>
              <w:rPr>
                <w:rFonts w:ascii="Arial"/>
                <w:sz w:val="21"/>
              </w:rPr>
            </w:pPr>
          </w:p>
        </w:tc>
      </w:tr>
      <w:tr w14:paraId="53A611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062" w:type="dxa"/>
            <w:vAlign w:val="center"/>
          </w:tcPr>
          <w:p w14:paraId="0B91CB6E">
            <w:pPr>
              <w:pStyle w:val="6"/>
              <w:spacing w:before="288" w:line="221" w:lineRule="auto"/>
              <w:ind w:left="484"/>
            </w:pPr>
            <w:r>
              <w:rPr>
                <w:rFonts w:hint="eastAsia" w:ascii="黑体" w:hAnsi="黑体" w:eastAsia="黑体" w:cs="黑体"/>
                <w:spacing w:val="2"/>
              </w:rPr>
              <w:t>联系地址</w:t>
            </w:r>
          </w:p>
        </w:tc>
        <w:tc>
          <w:tcPr>
            <w:tcW w:w="6577" w:type="dxa"/>
            <w:gridSpan w:val="3"/>
            <w:vAlign w:val="top"/>
          </w:tcPr>
          <w:p w14:paraId="7D009083">
            <w:pPr>
              <w:rPr>
                <w:rFonts w:ascii="Arial"/>
                <w:sz w:val="21"/>
              </w:rPr>
            </w:pPr>
          </w:p>
        </w:tc>
      </w:tr>
      <w:tr w14:paraId="46456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62" w:type="dxa"/>
            <w:vAlign w:val="center"/>
          </w:tcPr>
          <w:p w14:paraId="1D813BEC">
            <w:pPr>
              <w:pStyle w:val="6"/>
              <w:spacing w:before="285" w:line="221" w:lineRule="auto"/>
              <w:ind w:left="488"/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</w:rPr>
              <w:t>联系电话</w:t>
            </w:r>
          </w:p>
        </w:tc>
        <w:tc>
          <w:tcPr>
            <w:tcW w:w="2238" w:type="dxa"/>
            <w:vAlign w:val="top"/>
          </w:tcPr>
          <w:p w14:paraId="7AE4E2B5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0970D972">
            <w:pPr>
              <w:pStyle w:val="6"/>
              <w:spacing w:before="296" w:line="220" w:lineRule="auto"/>
              <w:ind w:left="144"/>
            </w:pPr>
            <w:r>
              <w:rPr>
                <w:spacing w:val="3"/>
              </w:rPr>
              <w:t>电子邮箱</w:t>
            </w:r>
          </w:p>
        </w:tc>
        <w:tc>
          <w:tcPr>
            <w:tcW w:w="3071" w:type="dxa"/>
            <w:vAlign w:val="top"/>
          </w:tcPr>
          <w:p w14:paraId="08008B87">
            <w:pPr>
              <w:rPr>
                <w:rFonts w:ascii="Arial"/>
                <w:sz w:val="21"/>
              </w:rPr>
            </w:pPr>
          </w:p>
        </w:tc>
      </w:tr>
      <w:tr w14:paraId="69CA03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2062" w:type="dxa"/>
            <w:vAlign w:val="center"/>
          </w:tcPr>
          <w:p w14:paraId="0D43F193">
            <w:pPr>
              <w:spacing w:line="280" w:lineRule="auto"/>
              <w:rPr>
                <w:rFonts w:ascii="Arial"/>
                <w:sz w:val="21"/>
              </w:rPr>
            </w:pPr>
          </w:p>
          <w:p w14:paraId="3B6B45F6">
            <w:pPr>
              <w:spacing w:line="280" w:lineRule="auto"/>
              <w:rPr>
                <w:rFonts w:ascii="Arial"/>
                <w:sz w:val="21"/>
              </w:rPr>
            </w:pPr>
          </w:p>
          <w:p w14:paraId="072C390D">
            <w:pPr>
              <w:pStyle w:val="6"/>
              <w:spacing w:before="78" w:line="219" w:lineRule="auto"/>
              <w:ind w:left="488"/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"/>
              </w:rPr>
              <w:t>内容简介</w:t>
            </w:r>
          </w:p>
        </w:tc>
        <w:tc>
          <w:tcPr>
            <w:tcW w:w="6577" w:type="dxa"/>
            <w:gridSpan w:val="3"/>
            <w:vAlign w:val="top"/>
          </w:tcPr>
          <w:p w14:paraId="37B3FE01">
            <w:pPr>
              <w:spacing w:line="297" w:lineRule="auto"/>
              <w:rPr>
                <w:rFonts w:ascii="Arial"/>
                <w:sz w:val="21"/>
              </w:rPr>
            </w:pPr>
          </w:p>
          <w:p w14:paraId="76532161">
            <w:pPr>
              <w:pStyle w:val="6"/>
              <w:spacing w:before="78" w:line="219" w:lineRule="auto"/>
              <w:ind w:left="191"/>
            </w:pPr>
            <w:r>
              <w:rPr>
                <w:spacing w:val="6"/>
              </w:rPr>
              <w:t>(300字以内</w:t>
            </w:r>
            <w:r>
              <w:rPr>
                <w:rFonts w:hint="eastAsia"/>
                <w:spacing w:val="6"/>
                <w:lang w:eastAsia="zh-CN"/>
              </w:rPr>
              <w:t>）</w:t>
            </w:r>
          </w:p>
        </w:tc>
      </w:tr>
      <w:tr w14:paraId="7BB4F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2062" w:type="dxa"/>
            <w:vAlign w:val="center"/>
          </w:tcPr>
          <w:p w14:paraId="33348A12">
            <w:pPr>
              <w:spacing w:line="278" w:lineRule="auto"/>
              <w:rPr>
                <w:rFonts w:ascii="Arial"/>
                <w:sz w:val="21"/>
              </w:rPr>
            </w:pPr>
          </w:p>
          <w:p w14:paraId="48B33F9F">
            <w:pPr>
              <w:pStyle w:val="6"/>
              <w:spacing w:before="78" w:line="220" w:lineRule="auto"/>
              <w:ind w:left="365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4"/>
              </w:rPr>
              <w:t>主要创新点</w:t>
            </w:r>
          </w:p>
          <w:p w14:paraId="6CD0E02E">
            <w:pPr>
              <w:pStyle w:val="6"/>
              <w:spacing w:before="312" w:line="219" w:lineRule="auto"/>
              <w:jc w:val="both"/>
              <w:rPr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pacing w:val="-2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pacing w:val="-25"/>
                <w:sz w:val="21"/>
                <w:szCs w:val="21"/>
              </w:rPr>
              <w:t>内容、构思、表达等</w:t>
            </w:r>
            <w:r>
              <w:rPr>
                <w:rFonts w:hint="eastAsia" w:ascii="黑体" w:hAnsi="黑体" w:eastAsia="黑体" w:cs="黑体"/>
                <w:spacing w:val="-25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577" w:type="dxa"/>
            <w:gridSpan w:val="3"/>
            <w:vAlign w:val="top"/>
          </w:tcPr>
          <w:p w14:paraId="137E7CAA">
            <w:pPr>
              <w:spacing w:line="278" w:lineRule="auto"/>
              <w:rPr>
                <w:rFonts w:ascii="Arial"/>
                <w:sz w:val="21"/>
              </w:rPr>
            </w:pPr>
          </w:p>
          <w:p w14:paraId="25333EA6">
            <w:pPr>
              <w:pStyle w:val="6"/>
              <w:spacing w:before="78" w:line="219" w:lineRule="auto"/>
              <w:ind w:left="191"/>
            </w:pPr>
            <w:r>
              <w:rPr>
                <w:spacing w:val="6"/>
              </w:rPr>
              <w:t>(100字以内</w:t>
            </w:r>
            <w:r>
              <w:rPr>
                <w:rFonts w:hint="eastAsia"/>
                <w:spacing w:val="6"/>
                <w:lang w:eastAsia="zh-CN"/>
              </w:rPr>
              <w:t>）</w:t>
            </w:r>
          </w:p>
        </w:tc>
      </w:tr>
      <w:tr w14:paraId="5E954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2062" w:type="dxa"/>
            <w:vAlign w:val="center"/>
          </w:tcPr>
          <w:p w14:paraId="4A940F7A">
            <w:pPr>
              <w:pStyle w:val="6"/>
              <w:spacing w:before="273" w:line="219" w:lineRule="auto"/>
              <w:ind w:left="488"/>
              <w:jc w:val="both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</w:rPr>
              <w:t>传播效果</w:t>
            </w:r>
          </w:p>
          <w:p w14:paraId="7319A5BF">
            <w:pPr>
              <w:pStyle w:val="6"/>
              <w:spacing w:before="297" w:line="219" w:lineRule="auto"/>
              <w:ind w:firstLine="440" w:firstLineChars="200"/>
              <w:jc w:val="both"/>
            </w:pPr>
            <w:r>
              <w:rPr>
                <w:rFonts w:hint="eastAsia" w:ascii="黑体" w:hAnsi="黑体" w:eastAsia="黑体" w:cs="黑体"/>
                <w:b w:val="0"/>
                <w:bCs w:val="0"/>
                <w:spacing w:val="5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5"/>
                <w:sz w:val="21"/>
                <w:szCs w:val="21"/>
              </w:rPr>
              <w:t>点击量等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5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577" w:type="dxa"/>
            <w:gridSpan w:val="3"/>
            <w:vAlign w:val="top"/>
          </w:tcPr>
          <w:p w14:paraId="23D95B63">
            <w:pPr>
              <w:spacing w:line="279" w:lineRule="auto"/>
              <w:rPr>
                <w:rFonts w:ascii="Arial"/>
                <w:sz w:val="21"/>
              </w:rPr>
            </w:pPr>
          </w:p>
          <w:p w14:paraId="765A3449">
            <w:pPr>
              <w:pStyle w:val="6"/>
              <w:spacing w:before="78" w:line="219" w:lineRule="auto"/>
              <w:ind w:left="191"/>
            </w:pPr>
            <w:r>
              <w:rPr>
                <w:spacing w:val="6"/>
              </w:rPr>
              <w:t>(100字以内</w:t>
            </w:r>
            <w:r>
              <w:rPr>
                <w:rFonts w:hint="eastAsia"/>
                <w:spacing w:val="6"/>
                <w:lang w:eastAsia="zh-CN"/>
              </w:rPr>
              <w:t>）</w:t>
            </w:r>
          </w:p>
        </w:tc>
      </w:tr>
    </w:tbl>
    <w:p w14:paraId="5ABEF553">
      <w:pPr>
        <w:rPr>
          <w:rFonts w:ascii="Arial"/>
          <w:sz w:val="21"/>
        </w:rPr>
      </w:pPr>
    </w:p>
    <w:p w14:paraId="534DF1DF">
      <w:pPr>
        <w:rPr>
          <w:rFonts w:ascii="Arial" w:hAnsi="Arial" w:eastAsia="Arial" w:cs="Arial"/>
          <w:sz w:val="21"/>
          <w:szCs w:val="21"/>
        </w:rPr>
        <w:sectPr>
          <w:pgSz w:w="12240" w:h="15840"/>
          <w:pgMar w:top="1346" w:right="1836" w:bottom="0" w:left="1695" w:header="0" w:footer="0" w:gutter="0"/>
          <w:cols w:space="720" w:num="1"/>
        </w:sectPr>
      </w:pPr>
    </w:p>
    <w:p w14:paraId="7A41CEA8">
      <w:pPr>
        <w:spacing w:before="207"/>
      </w:pPr>
    </w:p>
    <w:tbl>
      <w:tblPr>
        <w:tblStyle w:val="5"/>
        <w:tblW w:w="86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3"/>
        <w:gridCol w:w="6677"/>
      </w:tblGrid>
      <w:tr w14:paraId="5AF60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 w:hRule="atLeast"/>
        </w:trPr>
        <w:tc>
          <w:tcPr>
            <w:tcW w:w="1943" w:type="dxa"/>
            <w:vAlign w:val="top"/>
          </w:tcPr>
          <w:p w14:paraId="2F244D26">
            <w:pPr>
              <w:spacing w:line="343" w:lineRule="auto"/>
              <w:rPr>
                <w:rFonts w:ascii="Arial"/>
                <w:sz w:val="21"/>
              </w:rPr>
            </w:pPr>
          </w:p>
          <w:p w14:paraId="65F31FE0">
            <w:pPr>
              <w:spacing w:line="344" w:lineRule="auto"/>
              <w:rPr>
                <w:rFonts w:ascii="Arial"/>
                <w:sz w:val="21"/>
              </w:rPr>
            </w:pPr>
          </w:p>
          <w:p w14:paraId="3D60E3C4">
            <w:pPr>
              <w:pStyle w:val="6"/>
              <w:spacing w:before="78" w:line="219" w:lineRule="auto"/>
              <w:ind w:left="488"/>
            </w:pPr>
            <w:r>
              <w:rPr>
                <w:b/>
                <w:bCs/>
                <w:spacing w:val="-3"/>
              </w:rPr>
              <w:t>引用素材</w:t>
            </w:r>
          </w:p>
        </w:tc>
        <w:tc>
          <w:tcPr>
            <w:tcW w:w="6677" w:type="dxa"/>
            <w:vAlign w:val="top"/>
          </w:tcPr>
          <w:p w14:paraId="72EDEAE8">
            <w:pPr>
              <w:pStyle w:val="6"/>
              <w:spacing w:before="301" w:line="219" w:lineRule="auto"/>
              <w:ind w:left="25"/>
            </w:pPr>
            <w:r>
              <w:rPr>
                <w:b/>
                <w:bCs/>
                <w:spacing w:val="-1"/>
              </w:rPr>
              <w:t>引用类型</w:t>
            </w:r>
            <w:r>
              <w:rPr>
                <w:rFonts w:hint="eastAsia"/>
                <w:b/>
                <w:bCs/>
                <w:spacing w:val="-1"/>
                <w:lang w:eastAsia="zh-CN"/>
              </w:rPr>
              <w:t>（</w:t>
            </w:r>
            <w:r>
              <w:rPr>
                <w:b/>
                <w:bCs/>
                <w:spacing w:val="-1"/>
              </w:rPr>
              <w:t>文案、图片、动画、元素等</w:t>
            </w:r>
            <w:r>
              <w:rPr>
                <w:rFonts w:hint="eastAsia"/>
                <w:b/>
                <w:bCs/>
                <w:spacing w:val="-1"/>
                <w:lang w:eastAsia="zh-CN"/>
              </w:rPr>
              <w:t>）</w:t>
            </w:r>
            <w:r>
              <w:rPr>
                <w:b/>
                <w:bCs/>
                <w:spacing w:val="-1"/>
              </w:rPr>
              <w:t>:</w:t>
            </w:r>
          </w:p>
          <w:p w14:paraId="7C790BE5">
            <w:pPr>
              <w:pStyle w:val="6"/>
              <w:spacing w:before="261" w:line="352" w:lineRule="auto"/>
              <w:ind w:left="15" w:firstLine="10"/>
              <w:rPr>
                <w:rFonts w:hint="default" w:eastAsia="宋体"/>
                <w:lang w:val="en-US" w:eastAsia="zh-CN"/>
              </w:rPr>
            </w:pPr>
            <w:r>
              <w:rPr>
                <w:b/>
                <w:bCs/>
                <w:spacing w:val="3"/>
              </w:rPr>
              <w:t>引用位置及时长：</w:t>
            </w:r>
            <w:r>
              <w:rPr>
                <w:spacing w:val="3"/>
                <w:u w:val="single" w:color="auto"/>
              </w:rPr>
              <w:t xml:space="preserve">             </w:t>
            </w:r>
            <w:r>
              <w:rPr>
                <w:rFonts w:hint="eastAsia"/>
                <w:spacing w:val="3"/>
                <w:u w:val="none" w:color="auto"/>
                <w:lang w:eastAsia="zh-CN"/>
              </w:rPr>
              <w:t>，</w:t>
            </w:r>
            <w:r>
              <w:rPr>
                <w:b/>
                <w:bCs/>
                <w:spacing w:val="3"/>
              </w:rPr>
              <w:t>许可使用授权方式、区域、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</w:rPr>
              <w:t>期限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b/>
                <w:bCs/>
              </w:rPr>
              <w:t>提供证明材料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  <w:r>
              <w:rPr>
                <w:b/>
                <w:bCs/>
              </w:rPr>
              <w:t>:</w:t>
            </w:r>
            <w:r>
              <w:rPr>
                <w:rFonts w:hint="eastAsia"/>
                <w:b/>
                <w:bCs/>
                <w:u w:val="single"/>
                <w:lang w:val="en-US" w:eastAsia="zh-CN"/>
              </w:rPr>
              <w:t xml:space="preserve">                          </w:t>
            </w:r>
          </w:p>
        </w:tc>
      </w:tr>
      <w:tr w14:paraId="77081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4" w:hRule="atLeast"/>
        </w:trPr>
        <w:tc>
          <w:tcPr>
            <w:tcW w:w="1943" w:type="dxa"/>
            <w:vAlign w:val="top"/>
          </w:tcPr>
          <w:p w14:paraId="53F2AC33">
            <w:pPr>
              <w:spacing w:line="249" w:lineRule="auto"/>
              <w:rPr>
                <w:rFonts w:ascii="Arial"/>
                <w:sz w:val="21"/>
              </w:rPr>
            </w:pPr>
          </w:p>
          <w:p w14:paraId="63A5EBD4">
            <w:pPr>
              <w:spacing w:line="249" w:lineRule="auto"/>
              <w:rPr>
                <w:rFonts w:ascii="Arial"/>
                <w:sz w:val="21"/>
              </w:rPr>
            </w:pPr>
          </w:p>
          <w:p w14:paraId="1DB1AFF3">
            <w:pPr>
              <w:spacing w:line="249" w:lineRule="auto"/>
              <w:rPr>
                <w:rFonts w:ascii="Arial"/>
                <w:sz w:val="21"/>
              </w:rPr>
            </w:pPr>
          </w:p>
          <w:p w14:paraId="5577E94C">
            <w:pPr>
              <w:spacing w:line="249" w:lineRule="auto"/>
              <w:rPr>
                <w:rFonts w:ascii="Arial"/>
                <w:sz w:val="21"/>
              </w:rPr>
            </w:pPr>
          </w:p>
          <w:p w14:paraId="0EE1DC0B">
            <w:pPr>
              <w:spacing w:line="249" w:lineRule="auto"/>
              <w:rPr>
                <w:rFonts w:ascii="Arial"/>
                <w:sz w:val="21"/>
              </w:rPr>
            </w:pPr>
          </w:p>
          <w:p w14:paraId="2F8CD649">
            <w:pPr>
              <w:spacing w:line="249" w:lineRule="auto"/>
              <w:rPr>
                <w:rFonts w:ascii="Arial"/>
                <w:sz w:val="21"/>
              </w:rPr>
            </w:pPr>
          </w:p>
          <w:p w14:paraId="60363021">
            <w:pPr>
              <w:spacing w:line="249" w:lineRule="auto"/>
              <w:rPr>
                <w:rFonts w:ascii="Arial"/>
                <w:sz w:val="21"/>
              </w:rPr>
            </w:pPr>
          </w:p>
          <w:p w14:paraId="78F4AD33">
            <w:pPr>
              <w:spacing w:line="249" w:lineRule="auto"/>
              <w:rPr>
                <w:rFonts w:ascii="Arial"/>
                <w:sz w:val="21"/>
              </w:rPr>
            </w:pPr>
          </w:p>
          <w:p w14:paraId="5F5DFDED">
            <w:pPr>
              <w:spacing w:line="249" w:lineRule="auto"/>
              <w:rPr>
                <w:rFonts w:ascii="Arial"/>
                <w:sz w:val="21"/>
              </w:rPr>
            </w:pPr>
          </w:p>
          <w:p w14:paraId="4F04CA6D">
            <w:pPr>
              <w:spacing w:line="249" w:lineRule="auto"/>
              <w:rPr>
                <w:rFonts w:ascii="Arial"/>
                <w:sz w:val="21"/>
              </w:rPr>
            </w:pPr>
          </w:p>
          <w:p w14:paraId="2B20BDD2">
            <w:pPr>
              <w:spacing w:line="249" w:lineRule="auto"/>
              <w:rPr>
                <w:rFonts w:ascii="Arial"/>
                <w:sz w:val="21"/>
              </w:rPr>
            </w:pPr>
          </w:p>
          <w:p w14:paraId="5785A028">
            <w:pPr>
              <w:spacing w:line="249" w:lineRule="auto"/>
              <w:rPr>
                <w:rFonts w:ascii="Arial"/>
                <w:sz w:val="21"/>
              </w:rPr>
            </w:pPr>
          </w:p>
          <w:p w14:paraId="2E99376D">
            <w:pPr>
              <w:spacing w:line="249" w:lineRule="auto"/>
              <w:rPr>
                <w:rFonts w:ascii="Arial"/>
                <w:sz w:val="21"/>
              </w:rPr>
            </w:pPr>
          </w:p>
          <w:p w14:paraId="54BEBBF5">
            <w:pPr>
              <w:spacing w:line="250" w:lineRule="auto"/>
              <w:rPr>
                <w:rFonts w:ascii="Arial"/>
                <w:sz w:val="21"/>
              </w:rPr>
            </w:pPr>
          </w:p>
          <w:p w14:paraId="7399166E">
            <w:pPr>
              <w:spacing w:line="250" w:lineRule="auto"/>
              <w:rPr>
                <w:rFonts w:ascii="Arial"/>
                <w:sz w:val="21"/>
              </w:rPr>
            </w:pPr>
          </w:p>
          <w:p w14:paraId="014A8466">
            <w:pPr>
              <w:pStyle w:val="6"/>
              <w:spacing w:before="78" w:line="219" w:lineRule="auto"/>
              <w:ind w:left="128"/>
            </w:pPr>
            <w:r>
              <w:rPr>
                <w:b/>
                <w:bCs/>
                <w:spacing w:val="-4"/>
              </w:rPr>
              <w:t>作者承诺及授权</w:t>
            </w:r>
          </w:p>
        </w:tc>
        <w:tc>
          <w:tcPr>
            <w:tcW w:w="6677" w:type="dxa"/>
            <w:vAlign w:val="top"/>
          </w:tcPr>
          <w:p w14:paraId="16E1A8F9">
            <w:pPr>
              <w:pStyle w:val="6"/>
              <w:spacing w:before="257" w:line="435" w:lineRule="auto"/>
              <w:ind w:left="11" w:firstLine="10"/>
            </w:pPr>
            <w:r>
              <w:t>本人</w:t>
            </w:r>
            <w:r>
              <w:rPr>
                <w:rFonts w:hint="eastAsia"/>
                <w:lang w:eastAsia="zh-CN"/>
              </w:rPr>
              <w:t>（</w:t>
            </w:r>
            <w:bookmarkStart w:id="0" w:name="_GoBack"/>
            <w:bookmarkEnd w:id="0"/>
            <w:r>
              <w:t>本单位</w:t>
            </w:r>
            <w:r>
              <w:rPr>
                <w:rFonts w:hint="eastAsia"/>
                <w:lang w:eastAsia="zh-CN"/>
              </w:rPr>
              <w:t>）</w:t>
            </w:r>
            <w:r>
              <w:t>郑重承诺：对所提交的微视频作品拥有自主知识</w:t>
            </w:r>
            <w:r>
              <w:rPr>
                <w:spacing w:val="1"/>
              </w:rPr>
              <w:t>产权，参赛作品内容为本人</w:t>
            </w:r>
            <w:r>
              <w:rPr>
                <w:rFonts w:hint="eastAsia"/>
                <w:spacing w:val="1"/>
                <w:lang w:eastAsia="zh-CN"/>
              </w:rPr>
              <w:t>（</w:t>
            </w:r>
            <w:r>
              <w:rPr>
                <w:spacing w:val="1"/>
              </w:rPr>
              <w:t>本单位</w:t>
            </w:r>
            <w:r>
              <w:rPr>
                <w:rFonts w:hint="eastAsia"/>
                <w:spacing w:val="1"/>
                <w:lang w:eastAsia="zh-CN"/>
              </w:rPr>
              <w:t>）</w:t>
            </w:r>
            <w:r>
              <w:rPr>
                <w:spacing w:val="1"/>
              </w:rPr>
              <w:t>原创，不存</w:t>
            </w:r>
            <w:r>
              <w:t>在侵犯他人知</w:t>
            </w:r>
            <w:r>
              <w:rPr>
                <w:spacing w:val="-3"/>
              </w:rPr>
              <w:t>识产权和其他合法权益。如作品内容侵犯第三方合法权益导致任</w:t>
            </w:r>
            <w:r>
              <w:t>何争议、索赔、诉讼等后果，将由本人</w:t>
            </w:r>
            <w:r>
              <w:rPr>
                <w:rFonts w:hint="eastAsia"/>
                <w:lang w:eastAsia="zh-CN"/>
              </w:rPr>
              <w:t>（</w:t>
            </w:r>
            <w:r>
              <w:t>本单位</w:t>
            </w:r>
            <w:r>
              <w:rPr>
                <w:rFonts w:hint="eastAsia"/>
                <w:lang w:eastAsia="zh-CN"/>
              </w:rPr>
              <w:t>）</w:t>
            </w:r>
            <w:r>
              <w:t>承担后果。严</w:t>
            </w:r>
            <w:r>
              <w:rPr>
                <w:spacing w:val="-3"/>
              </w:rPr>
              <w:t>格遵守评审有关规定，不以“请托</w:t>
            </w:r>
            <w:r>
              <w:rPr>
                <w:rFonts w:hint="eastAsia"/>
                <w:spacing w:val="-3"/>
                <w:lang w:eastAsia="zh-CN"/>
              </w:rPr>
              <w:t>”“</w:t>
            </w:r>
            <w:r>
              <w:rPr>
                <w:spacing w:val="-3"/>
              </w:rPr>
              <w:t>打招呼”等形式干扰评</w:t>
            </w:r>
            <w:r>
              <w:rPr>
                <w:spacing w:val="-1"/>
              </w:rPr>
              <w:t>审工作。</w:t>
            </w:r>
          </w:p>
          <w:p w14:paraId="1F7F617E">
            <w:pPr>
              <w:pStyle w:val="6"/>
              <w:spacing w:before="5" w:line="428" w:lineRule="auto"/>
              <w:ind w:left="22"/>
            </w:pPr>
            <w:r>
              <w:t>本人</w:t>
            </w:r>
            <w:r>
              <w:rPr>
                <w:rFonts w:hint="eastAsia"/>
                <w:lang w:eastAsia="zh-CN"/>
              </w:rPr>
              <w:t>（</w:t>
            </w:r>
            <w:r>
              <w:t>本单位</w:t>
            </w:r>
            <w:r>
              <w:rPr>
                <w:rFonts w:hint="eastAsia"/>
                <w:lang w:eastAsia="zh-CN"/>
              </w:rPr>
              <w:t>）</w:t>
            </w:r>
            <w:r>
              <w:t>同意授权大赛主办方和承办方拥有参赛作品的使</w:t>
            </w:r>
            <w:r>
              <w:rPr>
                <w:spacing w:val="-3"/>
              </w:rPr>
              <w:t>用权及转许可权，在公益性科普宣传和公益性科学教育中，对参赛作品所涉文本、字体、图片、图形、音频和视频资料等内容进</w:t>
            </w:r>
            <w:r>
              <w:rPr>
                <w:spacing w:val="-1"/>
              </w:rPr>
              <w:t>行展播、摘编、汇编和出版。</w:t>
            </w:r>
          </w:p>
          <w:p w14:paraId="76D5DCB1">
            <w:pPr>
              <w:pStyle w:val="6"/>
              <w:spacing w:line="219" w:lineRule="auto"/>
              <w:ind w:left="3761"/>
            </w:pPr>
            <w:r>
              <w:rPr>
                <w:spacing w:val="6"/>
              </w:rPr>
              <w:t>姓名</w:t>
            </w:r>
            <w:r>
              <w:rPr>
                <w:rFonts w:hint="eastAsia"/>
                <w:spacing w:val="6"/>
                <w:lang w:eastAsia="zh-CN"/>
              </w:rPr>
              <w:t>（</w:t>
            </w:r>
            <w:r>
              <w:rPr>
                <w:spacing w:val="6"/>
              </w:rPr>
              <w:t>签字</w:t>
            </w:r>
            <w:r>
              <w:rPr>
                <w:rFonts w:hint="eastAsia"/>
                <w:spacing w:val="6"/>
                <w:lang w:eastAsia="zh-CN"/>
              </w:rPr>
              <w:t>）</w:t>
            </w:r>
            <w:r>
              <w:rPr>
                <w:spacing w:val="6"/>
              </w:rPr>
              <w:t>:</w:t>
            </w:r>
          </w:p>
          <w:p w14:paraId="411FED80">
            <w:pPr>
              <w:pStyle w:val="6"/>
              <w:spacing w:before="303" w:line="219" w:lineRule="auto"/>
              <w:ind w:left="3771"/>
            </w:pPr>
            <w:r>
              <w:rPr>
                <w:spacing w:val="6"/>
              </w:rPr>
              <w:t>单位</w:t>
            </w:r>
            <w:r>
              <w:rPr>
                <w:rFonts w:hint="eastAsia"/>
                <w:spacing w:val="6"/>
                <w:lang w:eastAsia="zh-CN"/>
              </w:rPr>
              <w:t>（</w:t>
            </w:r>
            <w:r>
              <w:rPr>
                <w:spacing w:val="6"/>
              </w:rPr>
              <w:t>盖章</w:t>
            </w:r>
            <w:r>
              <w:rPr>
                <w:rFonts w:hint="eastAsia"/>
                <w:spacing w:val="6"/>
                <w:lang w:eastAsia="zh-CN"/>
              </w:rPr>
              <w:t>）</w:t>
            </w:r>
            <w:r>
              <w:rPr>
                <w:spacing w:val="6"/>
              </w:rPr>
              <w:t>:</w:t>
            </w:r>
          </w:p>
          <w:p w14:paraId="58219670">
            <w:pPr>
              <w:pStyle w:val="6"/>
              <w:spacing w:before="236" w:line="219" w:lineRule="auto"/>
              <w:ind w:left="5031"/>
            </w:pPr>
            <w:r>
              <w:rPr>
                <w:spacing w:val="-9"/>
              </w:rPr>
              <w:t>年</w:t>
            </w:r>
            <w:r>
              <w:rPr>
                <w:spacing w:val="1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rFonts w:hint="eastAsia"/>
                <w:spacing w:val="-9"/>
                <w:lang w:val="en-US" w:eastAsia="zh-CN"/>
              </w:rPr>
              <w:t xml:space="preserve">  </w:t>
            </w:r>
            <w:r>
              <w:rPr>
                <w:spacing w:val="-9"/>
              </w:rPr>
              <w:t xml:space="preserve"> 日</w:t>
            </w:r>
          </w:p>
          <w:p w14:paraId="08BB485C">
            <w:pPr>
              <w:pStyle w:val="6"/>
              <w:spacing w:before="314" w:line="219" w:lineRule="auto"/>
              <w:ind w:left="22"/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注：如该作品为单位组织创作，由所在单位盖章。</w:t>
            </w:r>
          </w:p>
        </w:tc>
      </w:tr>
      <w:tr w14:paraId="20D39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2" w:hRule="atLeast"/>
        </w:trPr>
        <w:tc>
          <w:tcPr>
            <w:tcW w:w="1943" w:type="dxa"/>
            <w:vAlign w:val="top"/>
          </w:tcPr>
          <w:p w14:paraId="77233BE9">
            <w:pPr>
              <w:spacing w:line="261" w:lineRule="auto"/>
              <w:rPr>
                <w:rFonts w:ascii="Arial"/>
                <w:sz w:val="21"/>
              </w:rPr>
            </w:pPr>
          </w:p>
          <w:p w14:paraId="1051F58C">
            <w:pPr>
              <w:spacing w:line="261" w:lineRule="auto"/>
              <w:rPr>
                <w:rFonts w:ascii="Arial"/>
                <w:sz w:val="21"/>
              </w:rPr>
            </w:pPr>
          </w:p>
          <w:p w14:paraId="09FC7A8D">
            <w:pPr>
              <w:spacing w:line="261" w:lineRule="auto"/>
              <w:rPr>
                <w:rFonts w:ascii="Arial"/>
                <w:sz w:val="21"/>
              </w:rPr>
            </w:pPr>
          </w:p>
          <w:p w14:paraId="749F86AF">
            <w:pPr>
              <w:spacing w:line="262" w:lineRule="auto"/>
              <w:rPr>
                <w:rFonts w:ascii="Arial"/>
                <w:sz w:val="21"/>
              </w:rPr>
            </w:pPr>
          </w:p>
          <w:p w14:paraId="7478BA45">
            <w:pPr>
              <w:spacing w:line="262" w:lineRule="auto"/>
              <w:rPr>
                <w:rFonts w:ascii="Arial"/>
                <w:sz w:val="21"/>
              </w:rPr>
            </w:pPr>
          </w:p>
          <w:p w14:paraId="1C4DF691">
            <w:pPr>
              <w:pStyle w:val="6"/>
              <w:spacing w:before="78" w:line="455" w:lineRule="auto"/>
              <w:ind w:left="487" w:right="436" w:hanging="59"/>
            </w:pPr>
            <w:r>
              <w:rPr>
                <w:b/>
                <w:bCs/>
                <w:spacing w:val="-5"/>
              </w:rPr>
              <w:t>部门/地方</w:t>
            </w:r>
            <w:r>
              <w:t xml:space="preserve"> </w:t>
            </w:r>
            <w:r>
              <w:rPr>
                <w:b/>
                <w:bCs/>
                <w:spacing w:val="-5"/>
              </w:rPr>
              <w:t>推荐意见</w:t>
            </w:r>
          </w:p>
        </w:tc>
        <w:tc>
          <w:tcPr>
            <w:tcW w:w="6677" w:type="dxa"/>
            <w:vAlign w:val="top"/>
          </w:tcPr>
          <w:p w14:paraId="65218303">
            <w:pPr>
              <w:pStyle w:val="6"/>
              <w:spacing w:before="289" w:line="438" w:lineRule="auto"/>
              <w:ind w:left="11"/>
              <w:jc w:val="both"/>
            </w:pPr>
            <w:r>
              <w:rPr>
                <w:spacing w:val="-2"/>
              </w:rPr>
              <w:t>经审查，作者</w:t>
            </w:r>
            <w:r>
              <w:rPr>
                <w:spacing w:val="2"/>
                <w:u w:val="single" w:color="auto"/>
              </w:rPr>
              <w:t xml:space="preserve">                 </w:t>
            </w:r>
            <w:r>
              <w:rPr>
                <w:spacing w:val="-2"/>
                <w:u w:val="none" w:color="auto"/>
              </w:rPr>
              <w:t>作</w:t>
            </w:r>
            <w:r>
              <w:rPr>
                <w:spacing w:val="-44"/>
                <w:u w:val="none" w:color="auto"/>
              </w:rPr>
              <w:t xml:space="preserve"> </w:t>
            </w:r>
            <w:r>
              <w:rPr>
                <w:spacing w:val="-2"/>
                <w:u w:val="none" w:color="auto"/>
              </w:rPr>
              <w:t>品</w:t>
            </w:r>
            <w:r>
              <w:rPr>
                <w:spacing w:val="-2"/>
                <w:u w:val="single" w:color="auto"/>
              </w:rPr>
              <w:t xml:space="preserve">                  </w:t>
            </w:r>
            <w:r>
              <w:rPr>
                <w:spacing w:val="-2"/>
                <w:u w:val="none" w:color="auto"/>
              </w:rPr>
              <w:t>内容</w:t>
            </w:r>
            <w:r>
              <w:t xml:space="preserve"> </w:t>
            </w:r>
            <w:r>
              <w:rPr>
                <w:spacing w:val="-3"/>
              </w:rPr>
              <w:t>无政治性及科学性错误，不涉及保密及敏感信息披露，作者无违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背科研诚信及科技伦理的行为。</w:t>
            </w:r>
          </w:p>
          <w:p w14:paraId="66D04961">
            <w:pPr>
              <w:pStyle w:val="6"/>
              <w:spacing w:line="219" w:lineRule="auto"/>
              <w:ind w:left="11"/>
            </w:pPr>
            <w:r>
              <w:t>同意参赛。</w:t>
            </w:r>
          </w:p>
          <w:p w14:paraId="76C837FB">
            <w:pPr>
              <w:pStyle w:val="6"/>
              <w:spacing w:before="273" w:line="219" w:lineRule="auto"/>
              <w:ind w:left="3752"/>
            </w:pPr>
            <w:r>
              <w:rPr>
                <w:spacing w:val="6"/>
              </w:rPr>
              <w:t>单位</w:t>
            </w:r>
            <w:r>
              <w:rPr>
                <w:rFonts w:hint="eastAsia"/>
                <w:spacing w:val="6"/>
                <w:lang w:eastAsia="zh-CN"/>
              </w:rPr>
              <w:t>（</w:t>
            </w:r>
            <w:r>
              <w:rPr>
                <w:spacing w:val="6"/>
              </w:rPr>
              <w:t>盖章</w:t>
            </w:r>
            <w:r>
              <w:rPr>
                <w:rFonts w:hint="eastAsia"/>
                <w:spacing w:val="6"/>
                <w:lang w:eastAsia="zh-CN"/>
              </w:rPr>
              <w:t>）</w:t>
            </w:r>
            <w:r>
              <w:rPr>
                <w:spacing w:val="6"/>
              </w:rPr>
              <w:t>:</w:t>
            </w:r>
          </w:p>
          <w:p w14:paraId="08952288">
            <w:pPr>
              <w:pStyle w:val="6"/>
              <w:spacing w:before="276" w:line="219" w:lineRule="auto"/>
              <w:ind w:left="5052"/>
            </w:pPr>
            <w:r>
              <w:rPr>
                <w:spacing w:val="-9"/>
              </w:rPr>
              <w:t>年</w:t>
            </w:r>
            <w:r>
              <w:rPr>
                <w:spacing w:val="21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38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</w:tbl>
    <w:p w14:paraId="2BDD8A82">
      <w:pPr>
        <w:spacing w:line="260" w:lineRule="auto"/>
        <w:rPr>
          <w:rFonts w:ascii="Arial"/>
          <w:sz w:val="21"/>
        </w:rPr>
      </w:pPr>
    </w:p>
    <w:p w14:paraId="0B263853">
      <w:pPr>
        <w:pStyle w:val="2"/>
        <w:spacing w:before="78" w:line="219" w:lineRule="auto"/>
        <w:ind w:left="315"/>
        <w:rPr>
          <w:sz w:val="24"/>
          <w:szCs w:val="24"/>
        </w:rPr>
      </w:pPr>
      <w:r>
        <w:rPr>
          <w:spacing w:val="-3"/>
          <w:sz w:val="24"/>
          <w:szCs w:val="24"/>
        </w:rPr>
        <w:t>注：签字须手写，此表正反打印在一张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A4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纸</w:t>
      </w:r>
    </w:p>
    <w:p w14:paraId="73DD980B">
      <w:pPr>
        <w:rPr>
          <w:rFonts w:ascii="Arial"/>
          <w:sz w:val="21"/>
        </w:rPr>
      </w:pPr>
    </w:p>
    <w:sectPr>
      <w:pgSz w:w="12240" w:h="15840"/>
      <w:pgMar w:top="1346" w:right="1836" w:bottom="0" w:left="171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1F92046"/>
    <w:rsid w:val="37C20476"/>
    <w:rsid w:val="644C17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4f4b48d3-2ecb-40ea-afc1-4403c9fdbcf9</errorID>
      <errorWord>中国特色社会主义思想</errorWord>
      <group>L1_Political</group>
      <groupName>政治性问题</groupName>
      <ability>L2_Unpolitical</ability>
      <abilityName>政治敏感错误</abilityName>
      <candidateList>
        <item>习近平新时代中国特色社会主义思想</item>
      </candidateList>
      <explain/>
      <paraID>7BB359B1</paraID>
      <start>27</start>
      <end>37</end>
      <status>ignored</status>
      <modifiedWord/>
      <trackRevisions>false</trackRevisions>
    </reviewItem>
    <reviewItem>
      <errorID>ec62cd69-9cd2-4f0c-b0fa-1edaee541aa9</errorID>
      <errorWord>国防 科技工业</errorWord>
      <group>L1_Political</group>
      <groupName>政治性问题</groupName>
      <ability>L2_Keyword</ability>
      <abilityName>固定表述</abilityName>
      <candidateList>
        <item>国防科技工业</item>
      </candidateList>
      <explain>词汇“国防科技工业”在特定场景下为固定表述形式，请确认此处的“国防 科技工业”是否存在不当。</explain>
      <paraID>41B6DC24</paraID>
      <start>24</start>
      <end>31</end>
      <status>ignored</status>
      <modifiedWord/>
      <trackRevisions>false</trackRevisions>
    </reviewItem>
    <reviewItem>
      <errorID>1699c140-9d4a-45c2-bc74-1cec0961540e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B75695A</paraID>
      <start>14</start>
      <end>21</end>
      <status>ignored</status>
      <modifiedWord/>
      <trackRevisions>false</trackRevisions>
    </reviewItem>
    <reviewItem>
      <errorID>c6d6ccc0-8d75-4da0-885c-a18e6c600dea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6754F057</paraID>
      <start>0</start>
      <end>3</end>
      <status>modified</status>
      <modifiedWord>（二）</modifiedWord>
      <trackRevisions>false</trackRevisions>
    </reviewItem>
    <reviewItem>
      <errorID>bcf59538-84db-4be5-8435-b038dfb6f972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32FE8F4B</paraID>
      <start>0</start>
      <end>3</end>
      <status>modified</status>
      <modifiedWord>（三）</modifiedWord>
      <trackRevisions>false</trackRevisions>
    </reviewItem>
    <reviewItem>
      <errorID>4aea8fad-491b-46f9-b9e5-c14455af18fd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B26552C</paraID>
      <start>6</start>
      <end>7</end>
      <status>modified</status>
      <modifiedWord>—</modifiedWord>
      <trackRevisions>false</trackRevisions>
    </reviewItem>
    <reviewItem>
      <errorID>ad13204f-e12f-49a8-aa59-7bca53ac635d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1789CEF0</paraID>
      <start>0</start>
      <end>3</end>
      <status>modified</status>
      <modifiedWord>（四）</modifiedWord>
      <trackRevisions>false</trackRevisions>
    </reviewItem>
    <reviewItem>
      <errorID>68a49bc8-1b9e-4700-baa4-92a8716e1dbc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1058D775</paraID>
      <start>17</start>
      <end>18</end>
      <status>unmodified</status>
      <modifiedWord/>
      <trackRevisions>false</trackRevisions>
    </reviewItem>
    <reviewItem>
      <errorID>b7016a26-e1f4-4b76-a4c6-65e1022a17b1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2DEC65E6</paraID>
      <start>0</start>
      <end>3</end>
      <status>modified</status>
      <modifiedWord>（1）</modifiedWord>
      <trackRevisions>false</trackRevisions>
    </reviewItem>
    <reviewItem>
      <errorID>22475e5c-8aa5-463f-8abd-f29edec8751f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42843218</paraID>
      <start>0</start>
      <end>3</end>
      <status>modified</status>
      <modifiedWord>（2）</modifiedWord>
      <trackRevisions>false</trackRevisions>
    </reviewItem>
    <reviewItem>
      <errorID>57f00259-9da3-4b72-91db-b18c443c780f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2EF773D6</paraID>
      <start>0</start>
      <end>3</end>
      <status>modified</status>
      <modifiedWord>（3）</modifiedWord>
      <trackRevisions>false</trackRevisions>
    </reviewItem>
    <reviewItem>
      <errorID>c1742276-3456-4b86-97b7-b30c92568e0b</errorID>
      <errorWord>模版</errorWord>
      <group>L1_Word</group>
      <groupName>字词问题</groupName>
      <ability>L2_Typo</ability>
      <abilityName>字词错误</abilityName>
      <candidateList>
        <item>模板</item>
      </candidateList>
      <explain>存在发音相同字词的误用。</explain>
      <paraID>2EF773D6</paraID>
      <start>19</start>
      <end>21</end>
      <status>unmodified</status>
      <modifiedWord/>
      <trackRevisions>false</trackRevisions>
    </reviewItem>
    <reviewItem>
      <errorID>b2c6e332-f75a-49e8-bd52-7e33613be618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1B2424F7</paraID>
      <start>0</start>
      <end>3</end>
      <status>modified</status>
      <modifiedWord>（4）</modifiedWord>
      <trackRevisions>false</trackRevisions>
    </reviewItem>
    <reviewItem>
      <errorID>25f38bab-bc1f-466c-a332-100f2e0237e0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75B4033D</paraID>
      <start>31</start>
      <end>32</end>
      <status>modified</status>
      <modifiedWord>（</modifiedWord>
      <trackRevisions>false</trackRevisions>
    </reviewItem>
    <reviewItem>
      <errorID>6947bd53-c03d-4f9f-89f6-9afa2ba1e14e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75B4033D</paraID>
      <start>41</start>
      <end>42</end>
      <status>modified</status>
      <modifiedWord>）</modifiedWord>
      <trackRevisions>false</trackRevisions>
    </reviewItem>
    <reviewItem>
      <errorID>81256168-a5cb-414f-95c3-61aa71f5293c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75B4033D</paraID>
      <start>78</start>
      <end>79</end>
      <status>modified</status>
      <modifiedWord>；</modifiedWord>
      <trackRevisions>false</trackRevisions>
    </reviewItem>
    <reviewItem>
      <errorID>a276c079-e094-4c5a-af46-5c566e44740a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75B4033D</paraID>
      <start>85</start>
      <end>86</end>
      <status>modified</status>
      <modifiedWord>（</modifiedWord>
      <trackRevisions>false</trackRevisions>
    </reviewItem>
    <reviewItem>
      <errorID>164c0fad-b23e-49f9-9fdd-bd1ed44fa247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75B4033D</paraID>
      <start>91</start>
      <end>92</end>
      <status>modified</status>
      <modifiedWord>）</modifiedWord>
      <trackRevisions>false</trackRevisions>
    </reviewItem>
    <reviewItem>
      <errorID>a1d1b39a-5edd-4408-9df5-719e8869b5ce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75B4033D</paraID>
      <start>126</start>
      <end>127</end>
      <status>modified</status>
      <modifiedWord>，</modifiedWord>
      <trackRevisions>false</trackRevisions>
    </reviewItem>
    <reviewItem>
      <errorID>deb51442-5048-4ef5-aa1f-9754a78ea803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75B4033D</paraID>
      <start>134</start>
      <end>135</end>
      <status>modified</status>
      <modifiedWord>（</modifiedWord>
      <trackRevisions>false</trackRevisions>
    </reviewItem>
    <reviewItem>
      <errorID>443529f1-238b-48ce-a0fb-9e1f122c5915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75B4033D</paraID>
      <start>145</start>
      <end>146</end>
      <status>modified</status>
      <modifiedWord>）</modifiedWord>
      <trackRevisions>false</trackRevisions>
    </reviewItem>
    <reviewItem>
      <errorID>59417759-3d3e-4060-b6d4-4f176cdd3c32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54D5E41</paraID>
      <start>11</start>
      <end>12</end>
      <status>modified</status>
      <modifiedWord>（</modifiedWord>
      <trackRevisions>false</trackRevisions>
    </reviewItem>
    <reviewItem>
      <errorID>e92c882e-7522-49e3-9e34-5590b046f543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54D5E41</paraID>
      <start>49</start>
      <end>50</end>
      <status>modified</status>
      <modifiedWord>）</modifiedWord>
      <trackRevisions>false</trackRevisions>
    </reviewItem>
    <reviewItem>
      <errorID>1d841a72-735c-4767-9a10-8ac361125741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79A5458B</paraID>
      <start>0</start>
      <end>3</end>
      <status>modified</status>
      <modifiedWord>（一）</modifiedWord>
      <trackRevisions>false</trackRevisions>
    </reviewItem>
    <reviewItem>
      <errorID>e397a796-de51-4ed1-aef4-25687a205bc6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5EDF9C68</paraID>
      <start>63</start>
      <end>64</end>
      <status>modified</status>
      <modifiedWord>，</modifiedWord>
      <trackRevisions>false</trackRevisions>
    </reviewItem>
    <reviewItem>
      <errorID>ec98c64f-e611-4931-a322-02297ea30ffa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5EDF9C68</paraID>
      <start>77</start>
      <end>78</end>
      <status>modified</status>
      <modifiedWord>（</modifiedWord>
      <trackRevisions>false</trackRevisions>
    </reviewItem>
    <reviewItem>
      <errorID>7fd0fb82-5570-4f82-b9e7-25d16a379236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5EDF9C68</paraID>
      <start>98</start>
      <end>99</end>
      <status>modified</status>
      <modifiedWord>）</modifiedWord>
      <trackRevisions>false</trackRevisions>
    </reviewItem>
    <reviewItem>
      <errorID>0362eb41-453c-4ff3-af35-e87be6c09d78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15FD15C2</paraID>
      <start>0</start>
      <end>3</end>
      <status>modified</status>
      <modifiedWord>（一）</modifiedWord>
      <trackRevisions>false</trackRevisions>
    </reviewItem>
    <reviewItem>
      <errorID>85718819-ffd3-4f2d-8f99-5acadad5d88c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15FD15C2</paraID>
      <start>9</start>
      <end>10</end>
      <status>unmodified</status>
      <modifiedWord/>
      <trackRevisions>false</trackRevisions>
    </reviewItem>
    <reviewItem>
      <errorID>3c651cb5-9d43-4ede-8539-6383ab056216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15FD15C2</paraID>
      <start>25</start>
      <end>26</end>
      <status>modified</status>
      <modifiedWord>）</modifiedWord>
      <trackRevisions>false</trackRevisions>
    </reviewItem>
    <reviewItem>
      <errorID>a030e727-da60-4a3d-8f60-8a58c45ca835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A540036</paraID>
      <start>0</start>
      <end>3</end>
      <status>modified</status>
      <modifiedWord>（二）</modifiedWord>
      <trackRevisions>false</trackRevisions>
    </reviewItem>
    <reviewItem>
      <errorID>c5bf65fc-a565-4ec9-9eff-495dd5a64adb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A540036</paraID>
      <start>9</start>
      <end>10</end>
      <status>modified</status>
      <modifiedWord>（</modifiedWord>
      <trackRevisions>false</trackRevisions>
    </reviewItem>
    <reviewItem>
      <errorID>cc5a29e9-2e9b-4b61-be4e-325bb466a1ac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A540036</paraID>
      <start>21</start>
      <end>22</end>
      <status>modified</status>
      <modifiedWord>）</modifiedWord>
      <trackRevisions>false</trackRevisions>
    </reviewItem>
    <reviewItem>
      <errorID>fc68d391-7d26-4433-9d6c-4d0c15dc1ba9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21A7B1D5</paraID>
      <start>0</start>
      <end>3</end>
      <status>modified</status>
      <modifiedWord>（三）</modifiedWord>
      <trackRevisions>false</trackRevisions>
    </reviewItem>
    <reviewItem>
      <errorID>f8e6c9c9-9847-41b3-b6c8-cd020c63e3b8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21A7B1D5</paraID>
      <start>7</start>
      <end>8</end>
      <status>modified</status>
      <modifiedWord>（</modifiedWord>
      <trackRevisions>false</trackRevisions>
    </reviewItem>
    <reviewItem>
      <errorID>d3650624-0434-4d11-a90e-da654a07109d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21A7B1D5</paraID>
      <start>19</start>
      <end>20</end>
      <status>modified</status>
      <modifiedWord>）</modifiedWord>
      <trackRevisions>false</trackRevisions>
    </reviewItem>
    <reviewItem>
      <errorID>68c4f8c4-1195-49d1-b5bc-4e9a62f5f5f0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7CFF5403</paraID>
      <start>0</start>
      <end>3</end>
      <status>modified</status>
      <modifiedWord>（一）</modifiedWord>
      <trackRevisions>false</trackRevisions>
    </reviewItem>
    <reviewItem>
      <errorID>dafe81a5-843f-4cab-b5be-264b369e29fe</errorID>
      <errorWord>国防科技工 业</errorWord>
      <group>L1_Political</group>
      <groupName>政治性问题</groupName>
      <ability>L2_Keyword</ability>
      <abilityName>固定表述</abilityName>
      <candidateList>
        <item>国防科技工业</item>
      </candidateList>
      <explain>词汇“国防科技工业”在特定场景下为固定表述形式，请确认此处的“国防科技工 业”是否存在不当。</explain>
      <paraID>1AFAB7BF</paraID>
      <start>21</start>
      <end>27</end>
      <status>modified</status>
      <modifiedWord>国防科技工业</modifiedWord>
      <trackRevisions>false</trackRevisions>
    </reviewItem>
    <reviewItem>
      <errorID>34732e76-3c9d-4302-9b5f-421ba523a448</errorID>
      <errorWord>国防科 技工业</errorWord>
      <group>L1_Political</group>
      <groupName>政治性问题</groupName>
      <ability>L2_Keyword</ability>
      <abilityName>固定表述</abilityName>
      <candidateList>
        <item>国防科技工业</item>
      </candidateList>
      <explain>词汇“国防科技工业”在特定场景下为固定表述形式，请确认此处的“国防科 技工业”是否存在不当。</explain>
      <paraID> F70E013</paraID>
      <start>23</start>
      <end>29</end>
      <status>modified</status>
      <modifiedWord>国防科技工业</modifiedWord>
      <trackRevisions>false</trackRevisions>
    </reviewItem>
    <reviewItem>
      <errorID>8a6fde06-556a-4fc5-b318-6394c551a083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1F820514</paraID>
      <start>0</start>
      <end>3</end>
      <status>modified</status>
      <modifiedWord>（二）</modifiedWord>
      <trackRevisions>false</trackRevisions>
    </reviewItem>
    <reviewItem>
      <errorID>0c337584-072c-46de-8fb2-01c077930821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24E30FC3</paraID>
      <start>0</start>
      <end>3</end>
      <status>modified</status>
      <modifiedWord>（一）</modifiedWord>
      <trackRevisions>false</trackRevisions>
    </reviewItem>
    <reviewItem>
      <errorID>623d0459-ed00-4cb0-9181-d3a33bd63c60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62BB7462</paraID>
      <start>0</start>
      <end>3</end>
      <status>modified</status>
      <modifiedWord>（二）</modifiedWord>
      <trackRevisions>false</trackRevisions>
    </reviewItem>
    <reviewItem>
      <errorID>7a02bbaa-d942-44cc-9ee9-22e1aad636ec</errorID>
      <errorWord>的 </errorWord>
      <group>L1_Grammar</group>
      <groupName>语法问题</groupName>
      <ability>L2_Order</ability>
      <abilityName>语序不当</abilityName>
      <candidateList>
        <item>性的</item>
      </candidateList>
      <explain>句子可能没有遵循时空、逻辑顺序，或者介词、关联词等位置不当。</explain>
      <paraID>62BB7462</paraID>
      <start>22</start>
      <end>24</end>
      <status>ignored</status>
      <modifiedWord/>
      <trackRevisions>false</trackRevisions>
    </reviewItem>
    <reviewItem>
      <errorID>50d23ce4-cc71-4d6b-959d-e0e39a949287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1E800904</paraID>
      <start>0</start>
      <end>3</end>
      <status>modified</status>
      <modifiedWord>（三）</modifiedWord>
      <trackRevisions>false</trackRevisions>
    </reviewItem>
    <reviewItem>
      <errorID>326cf25e-e32f-4787-bcd8-795561ffb37d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3C81FAFC</paraID>
      <start>0</start>
      <end>3</end>
      <status>modified</status>
      <modifiedWord>（四）</modifiedWord>
      <trackRevisions>false</trackRevisions>
    </reviewItem>
    <reviewItem>
      <errorID>6bdf78a7-68dd-406d-a747-5f13a98202a7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6CCD544A</paraID>
      <start>13</start>
      <end>14</end>
      <status>modified</status>
      <modifiedWord>（</modifiedWord>
      <trackRevisions>false</trackRevisions>
    </reviewItem>
    <reviewItem>
      <errorID>2f8fda70-d274-41c9-8c69-a0b89b925cd3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6CCD544A</paraID>
      <start>16</start>
      <end>17</end>
      <status>modified</status>
      <modifiedWord>）</modifiedWord>
      <trackRevisions>false</trackRevisions>
    </reviewItem>
    <reviewItem>
      <errorID>bc4899fd-a615-4651-bf7f-d6ff8b54cd4c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462A3024</paraID>
      <start>9</start>
      <end>10</end>
      <status>modified</status>
      <modifiedWord>（</modifiedWord>
      <trackRevisions>false</trackRevisions>
    </reviewItem>
    <reviewItem>
      <errorID>1e291d48-d8c3-4e9a-8391-9ae04a4bfdce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462A3024</paraID>
      <start>26</start>
      <end>27</end>
      <status>modified</status>
      <modifiedWord>）</modifiedWord>
      <trackRevisions>false</trackRevisions>
    </reviewItem>
    <reviewItem>
      <errorID>02764fcc-d2a3-4031-80eb-9afc4df7fc66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76532161</paraID>
      <start>7</start>
      <end>8</end>
      <status>modified</status>
      <modifiedWord>）</modifiedWord>
      <trackRevisions>false</trackRevisions>
    </reviewItem>
    <reviewItem>
      <errorID>9b4e833b-788f-4001-a9f6-0c5f31bf5444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6CD0E02E</paraID>
      <start>0</start>
      <end>1</end>
      <status>modified</status>
      <modifiedWord>（</modifiedWord>
      <trackRevisions>false</trackRevisions>
    </reviewItem>
    <reviewItem>
      <errorID>074652af-5cfc-4639-8bbf-7adaba04d1b4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6CD0E02E</paraID>
      <start>10</start>
      <end>11</end>
      <status>modified</status>
      <modifiedWord>）</modifiedWord>
      <trackRevisions>false</trackRevisions>
    </reviewItem>
    <reviewItem>
      <errorID>ea4cd4da-f627-4811-bc55-0c84f826694a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25333EA6</paraID>
      <start>7</start>
      <end>8</end>
      <status>modified</status>
      <modifiedWord>）</modifiedWord>
      <trackRevisions>false</trackRevisions>
    </reviewItem>
    <reviewItem>
      <errorID>3013bd50-fd45-406e-8c7c-84c512036aec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7319A5BF</paraID>
      <start>0</start>
      <end>1</end>
      <status>modified</status>
      <modifiedWord>（</modifiedWord>
      <trackRevisions>false</trackRevisions>
    </reviewItem>
    <reviewItem>
      <errorID>01cbfd96-e471-4c0d-a971-a445fd7b46fe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7319A5BF</paraID>
      <start>5</start>
      <end>6</end>
      <status>modified</status>
      <modifiedWord>）</modifiedWord>
      <trackRevisions>false</trackRevisions>
    </reviewItem>
    <reviewItem>
      <errorID>652be930-7c93-41f8-8612-26c9202cc099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765A3449</paraID>
      <start>7</start>
      <end>8</end>
      <status>modified</status>
      <modifiedWord>）</modifiedWord>
      <trackRevisions>false</trackRevisions>
    </reviewItem>
    <reviewItem>
      <errorID>e761aa76-cb71-461b-a3d0-0c02daa6eca4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72EDEAE8</paraID>
      <start>4</start>
      <end>5</end>
      <status>modified</status>
      <modifiedWord>（</modifiedWord>
      <trackRevisions>false</trackRevisions>
    </reviewItem>
    <reviewItem>
      <errorID>7904e63f-d844-45d6-a839-325887a450f3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72EDEAE8</paraID>
      <start>17</start>
      <end>18</end>
      <status>modified</status>
      <modifiedWord>）</modifiedWord>
      <trackRevisions>false</trackRevisions>
    </reviewItem>
    <reviewItem>
      <errorID>3801d320-61e7-4a1b-bafc-7e0b28a97e65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7C790BE5</paraID>
      <start>21</start>
      <end>22</end>
      <status>modified</status>
      <modifiedWord>，</modifiedWord>
      <trackRevisions>false</trackRevisions>
    </reviewItem>
    <reviewItem>
      <errorID>af867eae-e0f9-4343-a3a4-adb3d465e6b6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7C790BE5</paraID>
      <start>37</start>
      <end>38</end>
      <status>modified</status>
      <modifiedWord>（</modifiedWord>
      <trackRevisions>false</trackRevisions>
    </reviewItem>
    <reviewItem>
      <errorID>9c22d4cd-0811-4a4c-8a0b-10b1fb143efc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7C790BE5</paraID>
      <start>44</start>
      <end>45</end>
      <status>modified</status>
      <modifiedWord>）</modifiedWord>
      <trackRevisions>false</trackRevisions>
    </reviewItem>
    <reviewItem>
      <errorID>ecb1a553-8e8c-4730-bb80-cf97beb9b1bc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16E1A8F9</paraID>
      <start>2</start>
      <end>3</end>
      <status>modified</status>
      <modifiedWord>（</modifiedWord>
      <trackRevisions>false</trackRevisions>
    </reviewItem>
    <reviewItem>
      <errorID>c1ce6d4b-1105-44ff-aa78-28df00796650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16E1A8F9</paraID>
      <start>6</start>
      <end>7</end>
      <status>modified</status>
      <modifiedWord>）</modifiedWord>
      <trackRevisions>false</trackRevisions>
    </reviewItem>
    <reviewItem>
      <errorID>af48951f-c19c-4cde-a30f-59df312eaaf5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16E1A8F9</paraID>
      <start>42</start>
      <end>43</end>
      <status>modified</status>
      <modifiedWord>（</modifiedWord>
      <trackRevisions>false</trackRevisions>
    </reviewItem>
    <reviewItem>
      <errorID>d465a687-bb30-45e0-99d3-5b4a2fb79993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16E1A8F9</paraID>
      <start>46</start>
      <end>47</end>
      <status>modified</status>
      <modifiedWord>）</modifiedWord>
      <trackRevisions>false</trackRevisions>
    </reviewItem>
    <reviewItem>
      <errorID>7514e4ec-ec47-4738-948e-9bb679920801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16E1A8F9</paraID>
      <start>106</start>
      <end>107</end>
      <status>modified</status>
      <modifiedWord>（</modifiedWord>
      <trackRevisions>false</trackRevisions>
    </reviewItem>
    <reviewItem>
      <errorID>f5473488-5e42-4567-9f14-4ed04449a438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16E1A8F9</paraID>
      <start>110</start>
      <end>111</end>
      <status>modified</status>
      <modifiedWord>）</modifiedWord>
      <trackRevisions>false</trackRevisions>
    </reviewItem>
    <reviewItem>
      <errorID>0d4a9b94-b54e-4ea7-84f4-68432d90877e</errorID>
      <errorWord>”、“</errorWord>
      <group>L1_Punc</group>
      <groupName>标点问题</groupName>
      <ability>L2_Punc_CN</ability>
      <abilityName>标点符号问题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16E1A8F9</paraID>
      <start>134</start>
      <end>136</end>
      <status>modified</status>
      <modifiedWord>”“</modifiedWord>
      <trackRevisions>false</trackRevisions>
    </reviewItem>
    <reviewItem>
      <errorID>829b98b0-75e8-4440-ad05-be0de22b4906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1F7F617E</paraID>
      <start>2</start>
      <end>3</end>
      <status>modified</status>
      <modifiedWord>（</modifiedWord>
      <trackRevisions>false</trackRevisions>
    </reviewItem>
    <reviewItem>
      <errorID>a2e1d38b-1bab-49df-8f85-16861fad93ef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1F7F617E</paraID>
      <start>6</start>
      <end>7</end>
      <status>modified</status>
      <modifiedWord>）</modifiedWord>
      <trackRevisions>false</trackRevisions>
    </reviewItem>
    <reviewItem>
      <errorID>6f23aeb3-4265-4dda-b0f6-71f10032d0b2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76D5DCB1</paraID>
      <start>2</start>
      <end>3</end>
      <status>modified</status>
      <modifiedWord>（</modifiedWord>
      <trackRevisions>false</trackRevisions>
    </reviewItem>
    <reviewItem>
      <errorID>a78ca01e-b53f-4f01-a319-e98ea28e993b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76D5DCB1</paraID>
      <start>5</start>
      <end>6</end>
      <status>modified</status>
      <modifiedWord>）</modifiedWord>
      <trackRevisions>false</trackRevisions>
    </reviewItem>
    <reviewItem>
      <errorID>b706f43b-6806-4163-af69-9d17a9d8f8f8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411FED80</paraID>
      <start>2</start>
      <end>3</end>
      <status>modified</status>
      <modifiedWord>（</modifiedWord>
      <trackRevisions>false</trackRevisions>
    </reviewItem>
    <reviewItem>
      <errorID>83732172-9e03-4dbb-ab10-ebf3a59b1c23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411FED80</paraID>
      <start>5</start>
      <end>6</end>
      <status>modified</status>
      <modifiedWord>）</modifiedWord>
      <trackRevisions>false</trackRevisions>
    </reviewItem>
    <reviewItem>
      <errorID>8d31561d-8521-4cf7-80ad-7e7fbfd44ead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76C837FB</paraID>
      <start>2</start>
      <end>3</end>
      <status>modified</status>
      <modifiedWord>（</modifiedWord>
      <trackRevisions>false</trackRevisions>
    </reviewItem>
    <reviewItem>
      <errorID>f1b5f6f4-39a2-4241-a70e-aad871e9a21d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76C837FB</paraID>
      <start>5</start>
      <end>6</end>
      <status>modified</status>
      <modifiedWord>）</modifiedWord>
      <trackRevisions>false</trackRevisions>
    </reviewItem>
    <reviewItem>
      <errorID>6beb7450-adad-40d4-9f8b-8b0f383dd591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66523DE6</paraID>
      <start>8</start>
      <end>9</end>
      <status>modified</status>
      <modifiedWord>（</modifiedWord>
      <trackRevisions>false</trackRevisions>
    </reviewItem>
    <reviewItem>
      <errorID>8fd0318e-99d7-4211-b7dd-45ff143412b9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66523DE6</paraID>
      <start>11</start>
      <end>12</end>
      <status>modified</status>
      <modifiedWord>）</modifiedWord>
      <trackRevisions>false</trackRevisions>
    </reviewItem>
    <reviewItem>
      <errorID>7ac59709-30f5-4226-bfe5-dc804ad22196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5F78449</paraID>
      <start>22</start>
      <end>23</end>
      <status>modified</status>
      <modifiedWord>）</modifiedWord>
      <trackRevisions>false</trackRevisions>
    </reviewItem>
    <reviewItem>
      <errorID>8416d6e8-6652-468a-9cc9-201f66ec3fa9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5417FC05</paraID>
      <start>0</start>
      <end>1</end>
      <status>modified</status>
      <modifiedWord>（</modifiedWord>
      <trackRevisions>false</trackRevisions>
    </reviewItem>
    <reviewItem>
      <errorID>7ca9a1ab-0d24-416d-b062-2895c5867828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5417FC05</paraID>
      <start>18</start>
      <end>19</end>
      <status>modified</status>
      <modifiedWord>）</modifiedWord>
      <trackRevisions>false</trackRevisions>
    </reviewItem>
    <reviewItem>
      <errorID>e5433390-affe-47da-af35-c26f794df29f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12B731BD</paraID>
      <start>0</start>
      <end>1</end>
      <status>modified</status>
      <modifiedWord>（</modifiedWord>
      <trackRevisions>false</trackRevisions>
    </reviewItem>
    <reviewItem>
      <errorID>5acf3b25-ea66-4b49-8acc-7cbd68122c1e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12B731BD</paraID>
      <start>15</start>
      <end>16</end>
      <status>modified</status>
      <modifiedWord>）</modifiedWord>
      <trackRevisions>false</trackRevisions>
    </reviewItem>
    <reviewItem>
      <errorID>41b1f76b-e380-4fa8-9a7a-9258aa829d8a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2D106A70</paraID>
      <start>0</start>
      <end>1</end>
      <status>modified</status>
      <modifiedWord>（</modifiedWord>
      <trackRevisions>false</trackRevisions>
    </reviewItem>
    <reviewItem>
      <errorID>add742b7-7862-445d-91df-e20368abc04f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2D106A70</paraID>
      <start>4</start>
      <end>5</end>
      <status>modified</status>
      <modifiedWord>—</modifiedWord>
      <trackRevisions>false</trackRevisions>
    </reviewItem>
    <reviewItem>
      <errorID>83065422-34b4-44fe-9082-f7f2a822bd2e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2D106A70</paraID>
      <start>19</start>
      <end>20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639cba4-8c34-480e-83e7-6518732883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577</Words>
  <Characters>590</Characters>
  <TotalTime>32</TotalTime>
  <ScaleCrop>false</ScaleCrop>
  <LinksUpToDate>false</LinksUpToDate>
  <CharactersWithSpaces>723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2026-08-12T19:51:00Z</dcterms:created>
  <dc:creator>HBM</dc:creator>
  <cp:lastModifiedBy>胡百明</cp:lastModifiedBy>
  <dcterms:modified xsi:type="dcterms:W3CDTF">2026-08-12T13:17:32Z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2026-08-12T19:51:52Z</vt:filetime>
  </property>
  <property fmtid="{D5CDD505-2E9C-101B-9397-08002B2CF9AE}" pid="4" name="UsrData">
    <vt:lpwstr>6a7c5e55e20be6002101e7aewl</vt:lpwstr>
  </property>
  <property fmtid="{D5CDD505-2E9C-101B-9397-08002B2CF9AE}" pid="5" name="KSOTemplateDocerSaveRecord">
    <vt:lpwstr>eyJoZGlkIjoiMWZhMjgwOGE1MmYxZjdkOGNlODQxZGQ5NGY3MTQ5NWQiLCJ1c2VySWQiOiIxNTY1NDU4ODAwIn0=</vt:lpwstr>
  </property>
  <property fmtid="{D5CDD505-2E9C-101B-9397-08002B2CF9AE}" pid="6" name="KSOProductBuildVer">
    <vt:lpwstr>2052-12.1.0.28043</vt:lpwstr>
  </property>
  <property fmtid="{D5CDD505-2E9C-101B-9397-08002B2CF9AE}" pid="7" name="ICV">
    <vt:lpwstr>C351D37038384C80B8BCD5FCDA4C0249_12</vt:lpwstr>
  </property>
</Properties>
</file>