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9"/>
        <w:tblW w:w="0" w:type="auto"/>
        <w:jc w:val="center"/>
        <w:tblLayout w:type="fixed"/>
        <w:tblCellMar>
          <w:top w:w="0" w:type="dxa"/>
          <w:left w:w="28" w:type="dxa"/>
          <w:bottom w:w="0" w:type="dxa"/>
          <w:right w:w="28" w:type="dxa"/>
        </w:tblCellMar>
      </w:tblPr>
      <w:tblGrid>
        <w:gridCol w:w="8820"/>
        <w:gridCol w:w="25"/>
      </w:tblGrid>
      <w:tr>
        <w:trPr>
          <w:gridAfter w:val="1"/>
          <w:wBefore w:w="0" w:type="dxa"/>
          <w:wAfter w:w="25" w:type="dxa"/>
          <w:cantSplit/>
          <w:trHeight w:val="467" w:hRule="atLeast"/>
          <w:jc w:val="center"/>
        </w:trPr>
        <w:tc>
          <w:tcPr>
            <w:tcW w:w="8820" w:type="dxa"/>
            <w:noWrap w:val="0"/>
            <w:vAlign w:val="bottom"/>
          </w:tcPr>
          <w:p>
            <w:pPr>
              <w:overflowPunct w:val="0"/>
              <w:autoSpaceDE w:val="0"/>
              <w:autoSpaceDN w:val="0"/>
              <w:adjustRightInd w:val="0"/>
              <w:spacing w:line="500" w:lineRule="exact"/>
              <w:jc w:val="right"/>
              <w:textAlignment w:val="bottom"/>
              <w:rPr>
                <w:rFonts w:eastAsia="黑体"/>
                <w:sz w:val="32"/>
              </w:rPr>
            </w:pPr>
          </w:p>
        </w:tc>
      </w:tr>
      <w:tr>
        <w:trPr>
          <w:gridAfter w:val="1"/>
          <w:wBefore w:w="0" w:type="dxa"/>
          <w:wAfter w:w="25" w:type="dxa"/>
          <w:cantSplit/>
          <w:trHeight w:val="467" w:hRule="atLeast"/>
          <w:jc w:val="center"/>
        </w:trPr>
        <w:tc>
          <w:tcPr>
            <w:tcW w:w="8820" w:type="dxa"/>
            <w:noWrap w:val="0"/>
            <w:vAlign w:val="bottom"/>
          </w:tcPr>
          <w:p>
            <w:pPr>
              <w:overflowPunct w:val="0"/>
              <w:autoSpaceDE w:val="0"/>
              <w:autoSpaceDN w:val="0"/>
              <w:adjustRightInd w:val="0"/>
              <w:spacing w:line="500" w:lineRule="exact"/>
              <w:jc w:val="right"/>
              <w:textAlignment w:val="bottom"/>
              <w:rPr>
                <w:rFonts w:eastAsia="黑体"/>
                <w:sz w:val="32"/>
              </w:rPr>
            </w:pPr>
          </w:p>
        </w:tc>
      </w:tr>
      <w:tr>
        <w:trPr>
          <w:gridAfter w:val="1"/>
          <w:wBefore w:w="0" w:type="dxa"/>
          <w:wAfter w:w="25" w:type="dxa"/>
          <w:cantSplit/>
          <w:trHeight w:val="473" w:hRule="atLeast"/>
          <w:jc w:val="center"/>
        </w:trPr>
        <w:tc>
          <w:tcPr>
            <w:tcW w:w="8820" w:type="dxa"/>
            <w:noWrap w:val="0"/>
            <w:vAlign w:val="bottom"/>
          </w:tcPr>
          <w:p>
            <w:pPr>
              <w:overflowPunct w:val="0"/>
              <w:autoSpaceDE w:val="0"/>
              <w:autoSpaceDN w:val="0"/>
              <w:adjustRightInd w:val="0"/>
              <w:spacing w:line="500" w:lineRule="exact"/>
              <w:jc w:val="right"/>
              <w:textAlignment w:val="bottom"/>
              <w:rPr>
                <w:rFonts w:eastAsia="黑体"/>
                <w:sz w:val="32"/>
              </w:rPr>
            </w:pPr>
          </w:p>
        </w:tc>
      </w:tr>
      <w:tr>
        <w:trPr>
          <w:gridAfter w:val="1"/>
          <w:wBefore w:w="0" w:type="dxa"/>
          <w:wAfter w:w="25" w:type="dxa"/>
          <w:trHeight w:val="1457" w:hRule="atLeast"/>
          <w:jc w:val="center"/>
        </w:trPr>
        <w:tc>
          <w:tcPr>
            <w:tcW w:w="8820" w:type="dxa"/>
            <w:noWrap w:val="0"/>
            <w:vAlign w:val="top"/>
          </w:tcPr>
          <w:p>
            <w:pPr>
              <w:spacing w:before="156" w:beforeLines="50"/>
              <w:jc w:val="center"/>
              <w:rPr>
                <w:rFonts w:eastAsia="华康简标题宋"/>
                <w:color w:val="FF3333"/>
                <w:w w:val="80"/>
                <w:sz w:val="76"/>
                <w:szCs w:val="76"/>
              </w:rPr>
            </w:pPr>
            <w:r>
              <w:rPr>
                <w:rFonts w:hint="eastAsia" w:eastAsia="小标宋"/>
                <w:color w:val="FF3333"/>
                <w:spacing w:val="45"/>
                <w:kern w:val="0"/>
                <w:sz w:val="76"/>
                <w:szCs w:val="76"/>
              </w:rPr>
              <w:t>中国科协办公厅文</w:t>
            </w:r>
            <w:r>
              <w:rPr>
                <w:rFonts w:hint="eastAsia" w:eastAsia="小标宋"/>
                <w:color w:val="FF3333"/>
                <w:kern w:val="0"/>
                <w:sz w:val="76"/>
                <w:szCs w:val="76"/>
              </w:rPr>
              <w:t>件</w:t>
            </w:r>
          </w:p>
        </w:tc>
      </w:tr>
      <w:tr>
        <w:trPr>
          <w:gridAfter w:val="1"/>
          <w:wBefore w:w="0" w:type="dxa"/>
          <w:wAfter w:w="25" w:type="dxa"/>
          <w:cantSplit/>
          <w:trHeight w:val="697" w:hRule="atLeast"/>
          <w:jc w:val="center"/>
        </w:trPr>
        <w:tc>
          <w:tcPr>
            <w:tcW w:w="8820" w:type="dxa"/>
            <w:noWrap w:val="0"/>
            <w:vAlign w:val="top"/>
          </w:tcPr>
          <w:p>
            <w:pPr>
              <w:overflowPunct w:val="0"/>
              <w:autoSpaceDE w:val="0"/>
              <w:autoSpaceDN w:val="0"/>
              <w:adjustRightInd w:val="0"/>
              <w:spacing w:line="420" w:lineRule="exact"/>
              <w:jc w:val="center"/>
              <w:textAlignment w:val="bottom"/>
              <w:rPr>
                <w:rFonts w:ascii="仿宋_GB2312" w:eastAsia="仿宋_GB2312"/>
                <w:sz w:val="24"/>
                <w:szCs w:val="20"/>
              </w:rPr>
            </w:pPr>
          </w:p>
        </w:tc>
      </w:tr>
      <w:tr>
        <w:trPr>
          <w:gridAfter w:val="1"/>
          <w:wBefore w:w="0" w:type="dxa"/>
          <w:wAfter w:w="25" w:type="dxa"/>
          <w:cantSplit/>
          <w:trHeight w:val="697" w:hRule="atLeast"/>
          <w:jc w:val="center"/>
        </w:trPr>
        <w:tc>
          <w:tcPr>
            <w:tcW w:w="8820" w:type="dxa"/>
            <w:tcBorders>
              <w:top w:val="nil"/>
              <w:left w:val="nil"/>
              <w:bottom w:val="single" w:color="FF3333" w:sz="12" w:space="0"/>
              <w:right w:val="nil"/>
            </w:tcBorders>
            <w:noWrap w:val="0"/>
            <w:vAlign w:val="bottom"/>
          </w:tcPr>
          <w:p>
            <w:pPr>
              <w:tabs>
                <w:tab w:val="left" w:pos="8944"/>
              </w:tabs>
              <w:overflowPunct w:val="0"/>
              <w:autoSpaceDE w:val="0"/>
              <w:autoSpaceDN w:val="0"/>
              <w:adjustRightInd w:val="0"/>
              <w:spacing w:after="93" w:afterLines="30"/>
              <w:jc w:val="center"/>
              <w:textAlignment w:val="bottom"/>
              <w:rPr>
                <w:sz w:val="30"/>
                <w:szCs w:val="30"/>
              </w:rPr>
            </w:pPr>
            <w:bookmarkStart w:id="0" w:name="DAIZI"/>
            <w:r>
              <w:rPr>
                <w:rFonts w:hint="eastAsia" w:ascii="仿宋_GB2312" w:hAnsi="Garamond" w:eastAsia="仿宋_GB2312"/>
                <w:sz w:val="32"/>
                <w:szCs w:val="32"/>
              </w:rPr>
              <w:t>科协办发</w:t>
            </w:r>
            <w:r>
              <w:rPr>
                <w:rFonts w:hint="eastAsia" w:ascii="仿宋_GB2312" w:hAnsi="宋体" w:eastAsia="仿宋_GB2312"/>
                <w:sz w:val="32"/>
                <w:szCs w:val="32"/>
              </w:rPr>
              <w:t>普</w:t>
            </w:r>
            <w:r>
              <w:rPr>
                <w:rFonts w:hint="eastAsia" w:ascii="仿宋_GB2312" w:hAnsi="Garamond" w:eastAsia="仿宋_GB2312"/>
                <w:sz w:val="32"/>
                <w:szCs w:val="32"/>
              </w:rPr>
              <w:t>字</w:t>
            </w:r>
            <w:bookmarkEnd w:id="0"/>
            <w:r>
              <w:rPr>
                <w:rFonts w:hint="eastAsia" w:ascii="仿宋_GB2312" w:hAnsi="Garamond" w:eastAsia="仿宋_GB2312"/>
                <w:sz w:val="32"/>
                <w:szCs w:val="32"/>
              </w:rPr>
              <w:t>〔</w:t>
            </w:r>
            <w:r>
              <w:rPr>
                <w:rFonts w:ascii="仿宋_GB2312" w:hAnsi="Garamond" w:eastAsia="仿宋_GB2312"/>
                <w:sz w:val="32"/>
                <w:szCs w:val="32"/>
              </w:rPr>
              <w:t>2023</w:t>
            </w:r>
            <w:r>
              <w:rPr>
                <w:rFonts w:hint="eastAsia" w:ascii="仿宋_GB2312" w:hAnsi="Garamond" w:eastAsia="仿宋_GB2312"/>
                <w:sz w:val="32"/>
                <w:szCs w:val="32"/>
              </w:rPr>
              <w:t>〕13号</w:t>
            </w:r>
          </w:p>
        </w:tc>
      </w:tr>
      <w:tr>
        <w:trPr>
          <w:wBefore w:w="0" w:type="dxa"/>
          <w:wAfter w:w="0" w:type="dxa"/>
          <w:trHeight w:val="1510" w:hRule="atLeast"/>
          <w:jc w:val="center"/>
        </w:trPr>
        <w:tc>
          <w:tcPr>
            <w:tcW w:w="8845" w:type="dxa"/>
            <w:gridSpan w:val="2"/>
            <w:tcBorders>
              <w:top w:val="single" w:color="FF3333" w:sz="8" w:space="0"/>
              <w:left w:val="nil"/>
              <w:bottom w:val="nil"/>
              <w:right w:val="nil"/>
            </w:tcBorders>
            <w:noWrap w:val="0"/>
            <w:vAlign w:val="top"/>
          </w:tcPr>
          <w:p>
            <w:pPr>
              <w:spacing w:before="780" w:beforeLines="250" w:after="312" w:afterLines="100" w:line="700" w:lineRule="exact"/>
              <w:jc w:val="center"/>
              <w:textAlignment w:val="bottom"/>
              <w:rPr>
                <w:rFonts w:ascii="小标宋" w:hAnsi="宋体" w:eastAsia="小标宋"/>
                <w:sz w:val="44"/>
                <w:szCs w:val="44"/>
              </w:rPr>
            </w:pPr>
            <w:r>
              <w:rPr>
                <w:rFonts w:hint="eastAsia" w:ascii="小标宋" w:eastAsia="小标宋"/>
                <w:sz w:val="44"/>
                <w:szCs w:val="44"/>
              </w:rPr>
              <w:t>关于开展“典赞·2023科普中国”活动的通知</w:t>
            </w:r>
          </w:p>
        </w:tc>
      </w:tr>
    </w:tbl>
    <w:p>
      <w:pPr>
        <w:spacing w:line="580" w:lineRule="exact"/>
        <w:rPr>
          <w:rFonts w:ascii="仿宋_GB2312" w:hAnsi="仿宋" w:eastAsia="仿宋_GB2312" w:cs="仿宋"/>
          <w:sz w:val="32"/>
          <w:szCs w:val="32"/>
        </w:rPr>
      </w:pPr>
      <w:r>
        <w:rPr>
          <w:rFonts w:hint="eastAsia" w:ascii="仿宋_GB2312" w:hAnsi="宋体" w:eastAsia="仿宋_GB2312"/>
          <w:sz w:val="32"/>
          <w:szCs w:val="32"/>
        </w:rPr>
        <w:t>各全国学会、协会、研究会，各省、自治区、直辖市科协，新疆生产建设兵团科协，各有关单位：</w:t>
      </w:r>
    </w:p>
    <w:p>
      <w:pPr>
        <w:spacing w:line="580" w:lineRule="exact"/>
        <w:ind w:firstLine="640" w:firstLineChars="200"/>
        <w:rPr>
          <w:rFonts w:ascii="仿宋_GB2312" w:hAnsi="仿宋" w:eastAsia="仿宋_GB2312" w:cs="仿宋"/>
          <w:sz w:val="32"/>
          <w:szCs w:val="32"/>
        </w:rPr>
      </w:pPr>
      <w:r>
        <w:rPr>
          <w:rFonts w:hint="eastAsia" w:ascii="仿宋_GB2312" w:hAnsi="宋体" w:eastAsia="仿宋_GB2312"/>
          <w:sz w:val="32"/>
          <w:szCs w:val="32"/>
        </w:rPr>
        <w:t>为</w:t>
      </w:r>
      <w:r>
        <w:rPr>
          <w:rFonts w:hint="eastAsia" w:ascii="仿宋_GB2312" w:hAnsi="Times New Roman" w:eastAsia="仿宋_GB2312"/>
          <w:sz w:val="32"/>
          <w:szCs w:val="32"/>
        </w:rPr>
        <w:t>深入学习贯彻习近平新时代中国特色社会主义思想和党的二十大精神，</w:t>
      </w:r>
      <w:r>
        <w:rPr>
          <w:rFonts w:hint="eastAsia" w:ascii="仿宋_GB2312" w:hAnsi="宋体" w:eastAsia="仿宋_GB2312"/>
          <w:sz w:val="32"/>
          <w:szCs w:val="32"/>
        </w:rPr>
        <w:t>落实习近平总书记关于</w:t>
      </w:r>
      <w:r>
        <w:rPr>
          <w:rFonts w:hint="eastAsia" w:ascii="仿宋_GB2312" w:eastAsia="仿宋_GB2312"/>
          <w:sz w:val="32"/>
          <w:szCs w:val="32"/>
        </w:rPr>
        <w:t>“科技创新、科学普及是实现创新发展的两翼，要把科学普及放在与科技创新同等重要的位置”的重要指示精神，</w:t>
      </w:r>
      <w:r>
        <w:rPr>
          <w:rFonts w:hint="eastAsia" w:ascii="仿宋_GB2312" w:hAnsi="Times New Roman" w:eastAsia="仿宋_GB2312"/>
          <w:sz w:val="32"/>
          <w:szCs w:val="32"/>
        </w:rPr>
        <w:t>加强国家科普能力建设</w:t>
      </w:r>
      <w:r>
        <w:rPr>
          <w:rFonts w:hint="eastAsia" w:ascii="仿宋_GB2312" w:hAnsi="宋体" w:eastAsia="仿宋_GB2312"/>
          <w:sz w:val="32"/>
          <w:szCs w:val="32"/>
        </w:rPr>
        <w:t>，团结引领广大科技工作者和科普工作者，弘扬科学精神、普及科学知识，中国科协将联合有关单位共同举办“典赞·2023科普中国”活动（以下简称典赞活动）</w:t>
      </w:r>
      <w:r>
        <w:rPr>
          <w:rFonts w:hint="eastAsia" w:ascii="仿宋_GB2312" w:hAnsi="仿宋" w:eastAsia="仿宋_GB2312" w:cs="仿宋"/>
          <w:sz w:val="32"/>
          <w:szCs w:val="32"/>
        </w:rPr>
        <w:t>。现将有关事项通知如下。</w:t>
      </w:r>
    </w:p>
    <w:p>
      <w:pPr>
        <w:spacing w:line="580" w:lineRule="exact"/>
        <w:ind w:firstLine="640" w:firstLineChars="200"/>
        <w:rPr>
          <w:rFonts w:ascii="黑体" w:hAnsi="黑体" w:eastAsia="黑体" w:cs="仿宋"/>
          <w:sz w:val="32"/>
          <w:szCs w:val="32"/>
        </w:rPr>
      </w:pPr>
      <w:r>
        <w:rPr>
          <w:rFonts w:hint="eastAsia" w:ascii="黑体" w:hAnsi="黑体" w:eastAsia="黑体" w:cs="仿宋"/>
          <w:sz w:val="32"/>
          <w:szCs w:val="32"/>
        </w:rPr>
        <w:t>一、目的意义</w:t>
      </w:r>
    </w:p>
    <w:p>
      <w:pPr>
        <w:spacing w:line="580" w:lineRule="exact"/>
        <w:ind w:firstLine="640" w:firstLineChars="200"/>
        <w:rPr>
          <w:rFonts w:ascii="仿宋_GB2312" w:hAnsi="宋体" w:eastAsia="仿宋_GB2312"/>
          <w:sz w:val="32"/>
          <w:szCs w:val="32"/>
        </w:rPr>
      </w:pPr>
      <w:r>
        <w:rPr>
          <w:rFonts w:hint="eastAsia" w:ascii="仿宋_GB2312" w:eastAsia="仿宋_GB2312"/>
          <w:sz w:val="32"/>
          <w:szCs w:val="32"/>
        </w:rPr>
        <w:t>贯彻落实习近平总书记系列重要讲话精神，全面</w:t>
      </w:r>
      <w:r>
        <w:rPr>
          <w:rFonts w:hint="eastAsia" w:ascii="仿宋_GB2312" w:hAnsi="Times New Roman" w:eastAsia="仿宋_GB2312"/>
          <w:sz w:val="32"/>
          <w:szCs w:val="32"/>
        </w:rPr>
        <w:t>推进落实《关于新时代进一步加强科学技术普及工作的意见》</w:t>
      </w:r>
      <w:r>
        <w:rPr>
          <w:rFonts w:hint="eastAsia" w:ascii="仿宋_GB2312" w:eastAsia="仿宋_GB2312"/>
          <w:sz w:val="32"/>
          <w:szCs w:val="32"/>
        </w:rPr>
        <w:t>《全民科学素质行动规划纲要（2021—2035年）》有关工作部署，进一步</w:t>
      </w:r>
      <w:r>
        <w:rPr>
          <w:rFonts w:hint="eastAsia" w:ascii="仿宋_GB2312" w:hAnsi="宋体" w:eastAsia="仿宋_GB2312"/>
          <w:sz w:val="32"/>
          <w:szCs w:val="32"/>
        </w:rPr>
        <w:t>凝聚科普业界智慧，盘点年度具有影响力的科普人物和作品传播典范，揭示“科学”误区，</w:t>
      </w:r>
      <w:r>
        <w:rPr>
          <w:rFonts w:hint="eastAsia" w:ascii="仿宋_GB2312" w:eastAsia="仿宋_GB2312"/>
          <w:sz w:val="32"/>
          <w:szCs w:val="32"/>
        </w:rPr>
        <w:t>充分展示科普的价值引领作用，推动</w:t>
      </w:r>
      <w:r>
        <w:rPr>
          <w:rFonts w:hint="eastAsia" w:ascii="仿宋_GB2312" w:hAnsi="Times New Roman" w:eastAsia="仿宋_GB2312"/>
          <w:sz w:val="32"/>
          <w:szCs w:val="32"/>
        </w:rPr>
        <w:t>形成热爱科学、崇尚创新的社会氛围</w:t>
      </w:r>
      <w:r>
        <w:rPr>
          <w:rFonts w:hint="eastAsia" w:ascii="仿宋_GB2312" w:eastAsia="仿宋_GB2312"/>
          <w:sz w:val="32"/>
          <w:szCs w:val="32"/>
        </w:rPr>
        <w:t>。</w:t>
      </w:r>
    </w:p>
    <w:p>
      <w:pPr>
        <w:spacing w:line="580" w:lineRule="exact"/>
        <w:ind w:firstLine="640" w:firstLineChars="200"/>
        <w:rPr>
          <w:rFonts w:ascii="黑体" w:hAnsi="黑体" w:eastAsia="黑体" w:cs="仿宋"/>
          <w:sz w:val="32"/>
          <w:szCs w:val="32"/>
        </w:rPr>
      </w:pPr>
      <w:r>
        <w:rPr>
          <w:rFonts w:hint="eastAsia" w:ascii="黑体" w:hAnsi="黑体" w:eastAsia="黑体" w:cs="仿宋"/>
          <w:sz w:val="32"/>
          <w:szCs w:val="32"/>
        </w:rPr>
        <w:t>二、征集项目</w:t>
      </w: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本次活动征集以下5个项目：</w:t>
      </w:r>
      <w:r>
        <w:rPr>
          <w:rFonts w:ascii="仿宋_GB2312" w:hAnsi="仿宋" w:eastAsia="仿宋_GB2312" w:cs="仿宋"/>
          <w:sz w:val="32"/>
          <w:szCs w:val="32"/>
        </w:rPr>
        <w:t>年度科普人物</w:t>
      </w:r>
      <w:r>
        <w:rPr>
          <w:rFonts w:hint="eastAsia" w:ascii="仿宋_GB2312" w:hAnsi="宋体" w:eastAsia="仿宋_GB2312"/>
          <w:sz w:val="32"/>
          <w:szCs w:val="32"/>
        </w:rPr>
        <w:t>、</w:t>
      </w:r>
      <w:r>
        <w:rPr>
          <w:rFonts w:ascii="仿宋_GB2312" w:hAnsi="仿宋" w:eastAsia="仿宋_GB2312" w:cs="仿宋"/>
          <w:sz w:val="32"/>
          <w:szCs w:val="32"/>
        </w:rPr>
        <w:t>年度科普作品</w:t>
      </w:r>
      <w:r>
        <w:rPr>
          <w:rFonts w:hint="eastAsia" w:ascii="仿宋_GB2312" w:hAnsi="仿宋" w:eastAsia="仿宋_GB2312" w:cs="仿宋"/>
          <w:sz w:val="32"/>
          <w:szCs w:val="32"/>
        </w:rPr>
        <w:t>、</w:t>
      </w:r>
      <w:r>
        <w:rPr>
          <w:rFonts w:hint="eastAsia" w:ascii="仿宋_GB2312" w:hAnsi="宋体" w:eastAsia="仿宋_GB2312"/>
          <w:sz w:val="32"/>
          <w:szCs w:val="32"/>
        </w:rPr>
        <w:t>年度科普短视频、年度科普事件、年度科学辟谣榜。</w:t>
      </w:r>
    </w:p>
    <w:p>
      <w:pPr>
        <w:numPr>
          <w:ilvl w:val="0"/>
          <w:numId w:val="1"/>
        </w:numPr>
        <w:spacing w:line="58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年度科普人物分为科研科普类、基层和社会科普类两类，科普人物和团队均可申报。</w:t>
      </w:r>
    </w:p>
    <w:p>
      <w:pPr>
        <w:numPr>
          <w:ilvl w:val="0"/>
          <w:numId w:val="1"/>
        </w:numPr>
        <w:spacing w:line="58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年度科普作品分为科普图书、科普影视片、科普展览三类。</w:t>
      </w:r>
    </w:p>
    <w:p>
      <w:pPr>
        <w:numPr>
          <w:ilvl w:val="0"/>
          <w:numId w:val="1"/>
        </w:numPr>
        <w:spacing w:line="58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年度科普人物、年度科普作品接受全国学会、省级科协以及全民科学素质纲要实施办公室成员单位，中国公众科学素质促进联合体成员单位的推荐，其他机构须通过上述单位申报。</w:t>
      </w:r>
    </w:p>
    <w:p>
      <w:pPr>
        <w:numPr>
          <w:ilvl w:val="0"/>
          <w:numId w:val="1"/>
        </w:numPr>
        <w:spacing w:line="580" w:lineRule="exact"/>
        <w:ind w:firstLine="640"/>
        <w:rPr>
          <w:rFonts w:hint="eastAsia" w:ascii="仿宋_GB2312" w:hAnsi="宋体" w:eastAsia="仿宋_GB2312"/>
          <w:sz w:val="32"/>
          <w:szCs w:val="32"/>
        </w:rPr>
      </w:pPr>
      <w:r>
        <w:rPr>
          <w:rFonts w:hint="eastAsia" w:ascii="仿宋_GB2312" w:hAnsi="宋体" w:eastAsia="仿宋_GB2312"/>
          <w:sz w:val="32"/>
          <w:szCs w:val="32"/>
        </w:rPr>
        <w:t>年度科普短视频接受全国学会、省级科协以及纲要办成员单位、联合体成员单位的</w:t>
      </w:r>
      <w:r>
        <w:rPr>
          <w:rFonts w:ascii="仿宋_GB2312" w:hAnsi="宋体" w:eastAsia="仿宋_GB2312"/>
          <w:sz w:val="32"/>
          <w:szCs w:val="32"/>
        </w:rPr>
        <w:t>推荐之外</w:t>
      </w:r>
      <w:r>
        <w:rPr>
          <w:rFonts w:hint="eastAsia" w:ascii="仿宋_GB2312" w:hAnsi="宋体" w:eastAsia="仿宋_GB2312"/>
          <w:sz w:val="32"/>
          <w:szCs w:val="32"/>
        </w:rPr>
        <w:t>，还接受2023年</w:t>
      </w:r>
      <w:r>
        <w:rPr>
          <w:rFonts w:hint="eastAsia" w:ascii="仿宋_GB2312" w:eastAsia="仿宋_GB2312"/>
          <w:sz w:val="32"/>
          <w:szCs w:val="32"/>
        </w:rPr>
        <w:t>科普短视频创作联合行动活动</w:t>
      </w:r>
      <w:r>
        <w:rPr>
          <w:rFonts w:ascii="仿宋_GB2312" w:eastAsia="仿宋_GB2312"/>
          <w:sz w:val="32"/>
          <w:szCs w:val="32"/>
        </w:rPr>
        <w:t>平台</w:t>
      </w:r>
      <w:r>
        <w:rPr>
          <w:rFonts w:hint="eastAsia" w:ascii="仿宋_GB2312" w:eastAsia="仿宋_GB2312"/>
          <w:sz w:val="32"/>
          <w:szCs w:val="32"/>
        </w:rPr>
        <w:t>的推荐，</w:t>
      </w:r>
      <w:r>
        <w:rPr>
          <w:rFonts w:hint="eastAsia" w:ascii="仿宋_GB2312" w:hAnsi="宋体" w:eastAsia="仿宋_GB2312"/>
          <w:sz w:val="32"/>
          <w:szCs w:val="32"/>
        </w:rPr>
        <w:t>其他机构须通过上述单位申报，</w:t>
      </w:r>
      <w:r>
        <w:rPr>
          <w:rFonts w:ascii="仿宋_GB2312" w:hAnsi="宋体" w:eastAsia="仿宋_GB2312"/>
          <w:sz w:val="32"/>
          <w:szCs w:val="32"/>
        </w:rPr>
        <w:t>择优</w:t>
      </w:r>
      <w:r>
        <w:rPr>
          <w:rFonts w:hint="eastAsia" w:ascii="仿宋_GB2312" w:hAnsi="宋体" w:eastAsia="仿宋_GB2312"/>
          <w:sz w:val="32"/>
          <w:szCs w:val="32"/>
        </w:rPr>
        <w:t>评出</w:t>
      </w:r>
      <w:r>
        <w:rPr>
          <w:rFonts w:hint="eastAsia" w:ascii="仿宋_GB2312" w:hAnsi="楷体" w:eastAsia="仿宋_GB2312"/>
          <w:sz w:val="32"/>
          <w:szCs w:val="32"/>
        </w:rPr>
        <w:t>“年度百大科普短视频”。</w:t>
      </w:r>
      <w:r>
        <w:rPr>
          <w:rFonts w:hint="eastAsia" w:ascii="仿宋_GB2312" w:hAnsi="宋体" w:eastAsia="仿宋_GB2312"/>
          <w:sz w:val="32"/>
          <w:szCs w:val="32"/>
        </w:rPr>
        <w:t xml:space="preserve"> </w:t>
      </w:r>
    </w:p>
    <w:p>
      <w:pPr>
        <w:numPr>
          <w:ilvl w:val="0"/>
          <w:numId w:val="1"/>
        </w:numPr>
        <w:spacing w:line="58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年度科普事件、年度科学辟谣榜通过大数据筛选分析、专家评审产生，不接受申报和推荐。</w:t>
      </w:r>
    </w:p>
    <w:p>
      <w:pPr>
        <w:numPr>
          <w:ilvl w:val="0"/>
          <w:numId w:val="1"/>
        </w:numPr>
        <w:spacing w:line="58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“科普中国最高荣誉”称号无需单独申报，从推荐和提名申报的科普人物中深入挖掘，由评审专家综合评议推选，如无合适人选可轮空。</w:t>
      </w:r>
    </w:p>
    <w:p>
      <w:pPr>
        <w:numPr>
          <w:ilvl w:val="0"/>
          <w:numId w:val="1"/>
        </w:numPr>
        <w:spacing w:line="58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除各单位推荐外，历届年度科普人物获得者等人员可对科普人物、科普作品和科普短视频进行提名参评。</w:t>
      </w:r>
    </w:p>
    <w:p>
      <w:pPr>
        <w:spacing w:line="580" w:lineRule="exact"/>
        <w:ind w:firstLine="640" w:firstLineChars="200"/>
        <w:rPr>
          <w:rFonts w:ascii="黑体" w:hAnsi="黑体" w:eastAsia="黑体" w:cs="仿宋"/>
          <w:sz w:val="32"/>
          <w:szCs w:val="32"/>
        </w:rPr>
      </w:pPr>
      <w:r>
        <w:rPr>
          <w:rFonts w:hint="eastAsia" w:ascii="黑体" w:hAnsi="黑体" w:eastAsia="黑体" w:cs="仿宋"/>
          <w:sz w:val="32"/>
          <w:szCs w:val="32"/>
        </w:rPr>
        <w:t>三、活动安排</w:t>
      </w:r>
    </w:p>
    <w:p>
      <w:pPr>
        <w:spacing w:line="580" w:lineRule="exact"/>
        <w:ind w:firstLine="648" w:firstLineChars="200"/>
        <w:rPr>
          <w:rFonts w:ascii="仿宋_GB2312" w:hAnsi="宋体" w:eastAsia="仿宋_GB2312"/>
          <w:spacing w:val="2"/>
          <w:sz w:val="32"/>
          <w:szCs w:val="32"/>
        </w:rPr>
      </w:pPr>
      <w:r>
        <w:rPr>
          <w:rFonts w:hint="eastAsia" w:ascii="仿宋_GB2312" w:hAnsi="宋体" w:eastAsia="仿宋_GB2312"/>
          <w:spacing w:val="2"/>
          <w:sz w:val="32"/>
          <w:szCs w:val="32"/>
        </w:rPr>
        <w:t>2023年典赞活动时间为2023年8月至2024年</w:t>
      </w:r>
      <w:r>
        <w:rPr>
          <w:rFonts w:ascii="仿宋_GB2312" w:hAnsi="宋体" w:eastAsia="仿宋_GB2312"/>
          <w:spacing w:val="2"/>
          <w:sz w:val="32"/>
          <w:szCs w:val="32"/>
        </w:rPr>
        <w:t>4</w:t>
      </w:r>
      <w:r>
        <w:rPr>
          <w:rFonts w:hint="eastAsia" w:ascii="仿宋_GB2312" w:hAnsi="宋体" w:eastAsia="仿宋_GB2312"/>
          <w:spacing w:val="2"/>
          <w:sz w:val="32"/>
          <w:szCs w:val="32"/>
        </w:rPr>
        <w:t>月，充分发挥科协系统“一体两翼”组织优势以及全民科学素质纲要实施办公室成员单位、中国公众科学素质促进联合体成员单位、</w:t>
      </w:r>
      <w:r>
        <w:rPr>
          <w:rFonts w:hint="eastAsia" w:ascii="仿宋_GB2312" w:hAnsi="仿宋" w:eastAsia="仿宋_GB2312" w:cs="仿宋"/>
          <w:color w:val="000000"/>
          <w:sz w:val="32"/>
          <w:szCs w:val="32"/>
        </w:rPr>
        <w:t>新闻媒体和网络平台</w:t>
      </w:r>
      <w:r>
        <w:rPr>
          <w:rFonts w:hint="eastAsia" w:ascii="仿宋_GB2312" w:hAnsi="宋体" w:eastAsia="仿宋_GB2312"/>
          <w:spacing w:val="2"/>
          <w:sz w:val="32"/>
          <w:szCs w:val="32"/>
        </w:rPr>
        <w:t>等各方优势，按照“统一发动、分类推选、统一公示、统一发布”的工作模式分阶段推进实施。</w:t>
      </w:r>
    </w:p>
    <w:p>
      <w:pPr>
        <w:spacing w:line="580" w:lineRule="exact"/>
        <w:ind w:firstLine="640" w:firstLineChars="200"/>
        <w:rPr>
          <w:rFonts w:ascii="楷体_GB2312" w:hAnsi="黑体" w:eastAsia="楷体_GB2312"/>
          <w:sz w:val="32"/>
          <w:szCs w:val="32"/>
        </w:rPr>
      </w:pPr>
      <w:r>
        <w:rPr>
          <w:rFonts w:hint="eastAsia" w:ascii="楷体_GB2312" w:hAnsi="黑体" w:eastAsia="楷体_GB2312"/>
          <w:sz w:val="32"/>
          <w:szCs w:val="32"/>
        </w:rPr>
        <w:t>（一）发动推选阶段（</w:t>
      </w:r>
      <w:r>
        <w:rPr>
          <w:rFonts w:ascii="楷体_GB2312" w:hAnsi="黑体" w:eastAsia="楷体_GB2312"/>
          <w:sz w:val="32"/>
          <w:szCs w:val="32"/>
        </w:rPr>
        <w:t>202</w:t>
      </w:r>
      <w:r>
        <w:rPr>
          <w:rFonts w:hint="eastAsia" w:ascii="楷体_GB2312" w:hAnsi="黑体" w:eastAsia="楷体_GB2312"/>
          <w:sz w:val="32"/>
          <w:szCs w:val="32"/>
        </w:rPr>
        <w:t>3</w:t>
      </w:r>
      <w:r>
        <w:rPr>
          <w:rFonts w:ascii="楷体_GB2312" w:hAnsi="黑体" w:eastAsia="楷体_GB2312"/>
          <w:sz w:val="32"/>
          <w:szCs w:val="32"/>
        </w:rPr>
        <w:t>年</w:t>
      </w:r>
      <w:r>
        <w:rPr>
          <w:rFonts w:hint="eastAsia" w:ascii="楷体_GB2312" w:hAnsi="黑体" w:eastAsia="楷体_GB2312"/>
          <w:sz w:val="32"/>
          <w:szCs w:val="32"/>
        </w:rPr>
        <w:t>8—9</w:t>
      </w:r>
      <w:r>
        <w:rPr>
          <w:rFonts w:ascii="楷体_GB2312" w:hAnsi="黑体" w:eastAsia="楷体_GB2312"/>
          <w:sz w:val="32"/>
          <w:szCs w:val="32"/>
        </w:rPr>
        <w:t>月）</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请各全国学会、省级科协广泛发动社会力量，组织开展本领域和本区域的典赞推选活动（基本申报条件详见附件1），推选出候选年度科普人物、年度科普作品、年度科普短视频，每项不多于10个，并请充分考虑每类申报数量的均衡性。</w:t>
      </w:r>
      <w:r>
        <w:rPr>
          <w:rFonts w:ascii="仿宋_GB2312" w:eastAsia="仿宋_GB2312"/>
          <w:sz w:val="32"/>
          <w:szCs w:val="32"/>
        </w:rPr>
        <w:t>科普人物</w:t>
      </w:r>
      <w:r>
        <w:rPr>
          <w:rFonts w:hint="eastAsia" w:ascii="仿宋_GB2312" w:eastAsia="仿宋_GB2312"/>
          <w:sz w:val="32"/>
          <w:szCs w:val="32"/>
        </w:rPr>
        <w:t>推荐人选要突出代表性</w:t>
      </w:r>
      <w:r>
        <w:rPr>
          <w:rFonts w:ascii="仿宋_GB2312" w:eastAsia="仿宋_GB2312"/>
          <w:sz w:val="32"/>
          <w:szCs w:val="32"/>
        </w:rPr>
        <w:t>和广泛性</w:t>
      </w:r>
      <w:r>
        <w:rPr>
          <w:rFonts w:hint="eastAsia" w:ascii="仿宋_GB2312" w:eastAsia="仿宋_GB2312"/>
          <w:sz w:val="32"/>
          <w:szCs w:val="32"/>
        </w:rPr>
        <w:t>，推荐人选中45岁以下的青年科技工作者原则上不少于20%。各单位面向社会公示无异议后，通过申报系统填报推选情况和推荐函等相关材料，报送至中国科协科普部。</w:t>
      </w:r>
    </w:p>
    <w:p>
      <w:pPr>
        <w:spacing w:line="580" w:lineRule="exact"/>
        <w:ind w:firstLine="640" w:firstLineChars="200"/>
        <w:rPr>
          <w:rFonts w:ascii="楷体_GB2312" w:hAnsi="黑体" w:eastAsia="楷体_GB2312"/>
          <w:sz w:val="32"/>
          <w:szCs w:val="32"/>
        </w:rPr>
      </w:pPr>
      <w:r>
        <w:rPr>
          <w:rFonts w:hint="eastAsia" w:ascii="楷体_GB2312" w:hAnsi="黑体" w:eastAsia="楷体_GB2312"/>
          <w:sz w:val="32"/>
          <w:szCs w:val="32"/>
        </w:rPr>
        <w:t>（二）专家评审阶段（</w:t>
      </w:r>
      <w:r>
        <w:rPr>
          <w:rFonts w:ascii="楷体_GB2312" w:hAnsi="黑体" w:eastAsia="楷体_GB2312"/>
          <w:sz w:val="32"/>
          <w:szCs w:val="32"/>
        </w:rPr>
        <w:t>202</w:t>
      </w:r>
      <w:r>
        <w:rPr>
          <w:rFonts w:hint="eastAsia" w:ascii="楷体_GB2312" w:hAnsi="黑体" w:eastAsia="楷体_GB2312"/>
          <w:sz w:val="32"/>
          <w:szCs w:val="32"/>
        </w:rPr>
        <w:t>3</w:t>
      </w:r>
      <w:r>
        <w:rPr>
          <w:rFonts w:ascii="楷体_GB2312" w:hAnsi="黑体" w:eastAsia="楷体_GB2312"/>
          <w:sz w:val="32"/>
          <w:szCs w:val="32"/>
        </w:rPr>
        <w:t>年</w:t>
      </w:r>
      <w:r>
        <w:rPr>
          <w:rFonts w:hint="eastAsia" w:ascii="楷体_GB2312" w:hAnsi="黑体" w:eastAsia="楷体_GB2312"/>
          <w:sz w:val="32"/>
          <w:szCs w:val="32"/>
        </w:rPr>
        <w:t>10—</w:t>
      </w:r>
      <w:r>
        <w:rPr>
          <w:rFonts w:ascii="楷体_GB2312" w:hAnsi="黑体" w:eastAsia="楷体_GB2312"/>
          <w:sz w:val="32"/>
          <w:szCs w:val="32"/>
        </w:rPr>
        <w:t>1</w:t>
      </w:r>
      <w:r>
        <w:rPr>
          <w:rFonts w:hint="eastAsia" w:ascii="楷体_GB2312" w:hAnsi="黑体" w:eastAsia="楷体_GB2312"/>
          <w:sz w:val="32"/>
          <w:szCs w:val="32"/>
        </w:rPr>
        <w:t>2</w:t>
      </w:r>
      <w:r>
        <w:rPr>
          <w:rFonts w:ascii="楷体_GB2312" w:hAnsi="黑体" w:eastAsia="楷体_GB2312"/>
          <w:sz w:val="32"/>
          <w:szCs w:val="32"/>
        </w:rPr>
        <w:t>月）</w:t>
      </w:r>
    </w:p>
    <w:p>
      <w:pPr>
        <w:spacing w:line="580" w:lineRule="exact"/>
        <w:ind w:firstLine="640" w:firstLineChars="200"/>
        <w:rPr>
          <w:rFonts w:ascii="仿宋_GB2312" w:hAnsi="宋体" w:eastAsia="仿宋_GB2312"/>
          <w:sz w:val="32"/>
          <w:szCs w:val="32"/>
        </w:rPr>
      </w:pPr>
      <w:r>
        <w:rPr>
          <w:rFonts w:hint="eastAsia" w:ascii="仿宋_GB2312" w:eastAsia="仿宋_GB2312"/>
          <w:sz w:val="32"/>
          <w:szCs w:val="32"/>
        </w:rPr>
        <w:t>分类梳理各单位上报的科普人物和作品，以</w:t>
      </w:r>
      <w:r>
        <w:rPr>
          <w:rFonts w:ascii="仿宋_GB2312" w:eastAsia="仿宋_GB2312"/>
          <w:sz w:val="32"/>
          <w:szCs w:val="32"/>
        </w:rPr>
        <w:t>及各平台推</w:t>
      </w:r>
      <w:r>
        <w:rPr>
          <w:rFonts w:hint="eastAsia" w:ascii="仿宋_GB2312" w:eastAsia="仿宋_GB2312"/>
          <w:sz w:val="32"/>
          <w:szCs w:val="32"/>
        </w:rPr>
        <w:t>选优质</w:t>
      </w:r>
      <w:r>
        <w:rPr>
          <w:rFonts w:ascii="仿宋_GB2312" w:eastAsia="仿宋_GB2312"/>
          <w:sz w:val="32"/>
          <w:szCs w:val="32"/>
        </w:rPr>
        <w:t>科普短视频</w:t>
      </w:r>
      <w:r>
        <w:rPr>
          <w:rFonts w:hint="eastAsia" w:ascii="仿宋_GB2312" w:eastAsia="仿宋_GB2312"/>
          <w:sz w:val="32"/>
          <w:szCs w:val="32"/>
        </w:rPr>
        <w:t>，结合科普事件和科学辟谣的大数据分析以及工作实际，在</w:t>
      </w:r>
      <w:r>
        <w:rPr>
          <w:rFonts w:ascii="仿宋_GB2312" w:eastAsia="仿宋_GB2312"/>
          <w:sz w:val="32"/>
          <w:szCs w:val="32"/>
        </w:rPr>
        <w:t>基本</w:t>
      </w:r>
      <w:r>
        <w:rPr>
          <w:rFonts w:hint="eastAsia" w:ascii="仿宋_GB2312" w:eastAsia="仿宋_GB2312"/>
          <w:sz w:val="32"/>
          <w:szCs w:val="32"/>
        </w:rPr>
        <w:t>申报</w:t>
      </w:r>
      <w:r>
        <w:rPr>
          <w:rFonts w:ascii="仿宋_GB2312" w:eastAsia="仿宋_GB2312"/>
          <w:sz w:val="32"/>
          <w:szCs w:val="32"/>
        </w:rPr>
        <w:t>条件</w:t>
      </w:r>
      <w:r>
        <w:rPr>
          <w:rFonts w:hint="eastAsia" w:ascii="仿宋_GB2312" w:eastAsia="仿宋_GB2312"/>
          <w:sz w:val="32"/>
          <w:szCs w:val="32"/>
        </w:rPr>
        <w:t>基础</w:t>
      </w:r>
      <w:r>
        <w:rPr>
          <w:rFonts w:ascii="仿宋_GB2312" w:eastAsia="仿宋_GB2312"/>
          <w:sz w:val="32"/>
          <w:szCs w:val="32"/>
        </w:rPr>
        <w:t>上设置分类</w:t>
      </w:r>
      <w:r>
        <w:rPr>
          <w:rFonts w:hint="eastAsia" w:ascii="仿宋_GB2312" w:eastAsia="仿宋_GB2312"/>
          <w:sz w:val="32"/>
          <w:szCs w:val="32"/>
        </w:rPr>
        <w:t>评审标准</w:t>
      </w:r>
      <w:r>
        <w:rPr>
          <w:rFonts w:ascii="仿宋_GB2312" w:eastAsia="仿宋_GB2312"/>
          <w:sz w:val="32"/>
          <w:szCs w:val="32"/>
        </w:rPr>
        <w:t>和条件，</w:t>
      </w:r>
      <w:r>
        <w:rPr>
          <w:rFonts w:hint="eastAsia" w:ascii="仿宋_GB2312" w:eastAsia="仿宋_GB2312"/>
          <w:sz w:val="32"/>
          <w:szCs w:val="32"/>
        </w:rPr>
        <w:t>组织专家评审出年度科普人物、年度科普作品和年度科普短视频提名项。其中</w:t>
      </w:r>
      <w:r>
        <w:rPr>
          <w:rFonts w:ascii="仿宋_GB2312" w:eastAsia="仿宋_GB2312"/>
          <w:sz w:val="32"/>
          <w:szCs w:val="32"/>
        </w:rPr>
        <w:t>，</w:t>
      </w:r>
      <w:r>
        <w:rPr>
          <w:rFonts w:hint="eastAsia" w:ascii="仿宋_GB2312" w:eastAsia="仿宋_GB2312"/>
          <w:sz w:val="32"/>
          <w:szCs w:val="32"/>
        </w:rPr>
        <w:t>两类科普</w:t>
      </w:r>
      <w:r>
        <w:rPr>
          <w:rFonts w:ascii="仿宋_GB2312" w:eastAsia="仿宋_GB2312"/>
          <w:sz w:val="32"/>
          <w:szCs w:val="32"/>
        </w:rPr>
        <w:t>人物</w:t>
      </w:r>
      <w:r>
        <w:rPr>
          <w:rFonts w:hint="eastAsia" w:ascii="仿宋_GB2312" w:eastAsia="仿宋_GB2312"/>
          <w:sz w:val="32"/>
          <w:szCs w:val="32"/>
        </w:rPr>
        <w:t>的每类提名不超过</w:t>
      </w:r>
      <w:r>
        <w:rPr>
          <w:rFonts w:ascii="仿宋_GB2312" w:eastAsia="仿宋_GB2312"/>
          <w:sz w:val="32"/>
          <w:szCs w:val="32"/>
        </w:rPr>
        <w:t>2</w:t>
      </w:r>
      <w:r>
        <w:rPr>
          <w:rFonts w:hint="eastAsia" w:ascii="仿宋_GB2312" w:eastAsia="仿宋_GB2312"/>
          <w:sz w:val="32"/>
          <w:szCs w:val="32"/>
        </w:rPr>
        <w:t>0个</w:t>
      </w:r>
      <w:r>
        <w:rPr>
          <w:rFonts w:hint="eastAsia" w:ascii="Times New Roman" w:hAnsi="Times New Roman" w:eastAsia="仿宋_GB2312" w:cs="微软雅黑"/>
          <w:kern w:val="0"/>
          <w:sz w:val="32"/>
          <w:szCs w:val="32"/>
        </w:rPr>
        <w:t>；科普</w:t>
      </w:r>
      <w:r>
        <w:rPr>
          <w:rFonts w:ascii="Times New Roman" w:hAnsi="Times New Roman" w:eastAsia="仿宋_GB2312" w:cs="微软雅黑"/>
          <w:kern w:val="0"/>
          <w:sz w:val="32"/>
          <w:szCs w:val="32"/>
        </w:rPr>
        <w:t>作品</w:t>
      </w:r>
      <w:r>
        <w:rPr>
          <w:rFonts w:hint="eastAsia" w:ascii="Times New Roman" w:hAnsi="Times New Roman" w:eastAsia="仿宋_GB2312" w:cs="微软雅黑"/>
          <w:kern w:val="0"/>
          <w:sz w:val="32"/>
          <w:szCs w:val="32"/>
        </w:rPr>
        <w:t>中</w:t>
      </w:r>
      <w:r>
        <w:rPr>
          <w:rFonts w:ascii="Times New Roman" w:hAnsi="Times New Roman" w:eastAsia="仿宋_GB2312" w:cs="微软雅黑"/>
          <w:kern w:val="0"/>
          <w:sz w:val="32"/>
          <w:szCs w:val="32"/>
        </w:rPr>
        <w:t>，</w:t>
      </w:r>
      <w:r>
        <w:rPr>
          <w:rFonts w:hint="eastAsia" w:ascii="Times New Roman" w:hAnsi="Times New Roman" w:eastAsia="仿宋_GB2312" w:cs="微软雅黑"/>
          <w:kern w:val="0"/>
          <w:sz w:val="32"/>
          <w:szCs w:val="32"/>
        </w:rPr>
        <w:t>图书提名</w:t>
      </w:r>
      <w:r>
        <w:rPr>
          <w:rFonts w:ascii="Times New Roman" w:hAnsi="Times New Roman" w:eastAsia="仿宋_GB2312" w:cs="微软雅黑"/>
          <w:kern w:val="0"/>
          <w:sz w:val="32"/>
          <w:szCs w:val="32"/>
        </w:rPr>
        <w:t>不超</w:t>
      </w:r>
      <w:r>
        <w:rPr>
          <w:rFonts w:hint="eastAsia" w:ascii="Times New Roman" w:hAnsi="Times New Roman" w:eastAsia="仿宋_GB2312" w:cs="微软雅黑"/>
          <w:kern w:val="0"/>
          <w:sz w:val="32"/>
          <w:szCs w:val="32"/>
        </w:rPr>
        <w:t>过</w:t>
      </w:r>
      <w:r>
        <w:rPr>
          <w:rFonts w:hint="eastAsia" w:ascii="仿宋_GB2312" w:hAnsi="Times New Roman" w:eastAsia="仿宋_GB2312" w:cs="微软雅黑"/>
          <w:kern w:val="0"/>
          <w:sz w:val="32"/>
          <w:szCs w:val="32"/>
        </w:rPr>
        <w:t>20</w:t>
      </w:r>
      <w:r>
        <w:rPr>
          <w:rFonts w:hint="eastAsia" w:ascii="Times New Roman" w:hAnsi="Times New Roman" w:eastAsia="仿宋_GB2312" w:cs="微软雅黑"/>
          <w:kern w:val="0"/>
          <w:sz w:val="32"/>
          <w:szCs w:val="32"/>
        </w:rPr>
        <w:t>个</w:t>
      </w:r>
      <w:r>
        <w:rPr>
          <w:rFonts w:ascii="Times New Roman" w:hAnsi="Times New Roman" w:eastAsia="仿宋_GB2312" w:cs="微软雅黑"/>
          <w:kern w:val="0"/>
          <w:sz w:val="32"/>
          <w:szCs w:val="32"/>
        </w:rPr>
        <w:t>，影视</w:t>
      </w:r>
      <w:r>
        <w:rPr>
          <w:rFonts w:hint="eastAsia" w:ascii="Times New Roman" w:hAnsi="Times New Roman" w:eastAsia="仿宋_GB2312" w:cs="微软雅黑"/>
          <w:kern w:val="0"/>
          <w:sz w:val="32"/>
          <w:szCs w:val="32"/>
        </w:rPr>
        <w:t>片提名不</w:t>
      </w:r>
      <w:r>
        <w:rPr>
          <w:rFonts w:ascii="Times New Roman" w:hAnsi="Times New Roman" w:eastAsia="仿宋_GB2312" w:cs="微软雅黑"/>
          <w:kern w:val="0"/>
          <w:sz w:val="32"/>
          <w:szCs w:val="32"/>
        </w:rPr>
        <w:t>超过</w:t>
      </w:r>
      <w:r>
        <w:rPr>
          <w:rFonts w:hint="eastAsia" w:ascii="仿宋_GB2312" w:hAnsi="Times New Roman" w:eastAsia="仿宋_GB2312" w:cs="微软雅黑"/>
          <w:kern w:val="0"/>
          <w:sz w:val="32"/>
          <w:szCs w:val="32"/>
        </w:rPr>
        <w:t>10</w:t>
      </w:r>
      <w:r>
        <w:rPr>
          <w:rFonts w:hint="eastAsia" w:ascii="Times New Roman" w:hAnsi="Times New Roman" w:eastAsia="仿宋_GB2312" w:cs="微软雅黑"/>
          <w:kern w:val="0"/>
          <w:sz w:val="32"/>
          <w:szCs w:val="32"/>
        </w:rPr>
        <w:t>个</w:t>
      </w:r>
      <w:r>
        <w:rPr>
          <w:rFonts w:ascii="Times New Roman" w:hAnsi="Times New Roman" w:eastAsia="仿宋_GB2312" w:cs="微软雅黑"/>
          <w:kern w:val="0"/>
          <w:sz w:val="32"/>
          <w:szCs w:val="32"/>
        </w:rPr>
        <w:t>，</w:t>
      </w:r>
      <w:r>
        <w:rPr>
          <w:rFonts w:hint="eastAsia" w:ascii="Times New Roman" w:hAnsi="Times New Roman" w:eastAsia="仿宋_GB2312" w:cs="微软雅黑"/>
          <w:kern w:val="0"/>
          <w:sz w:val="32"/>
          <w:szCs w:val="32"/>
        </w:rPr>
        <w:t>展览提名</w:t>
      </w:r>
      <w:r>
        <w:rPr>
          <w:rFonts w:ascii="Times New Roman" w:hAnsi="Times New Roman" w:eastAsia="仿宋_GB2312" w:cs="微软雅黑"/>
          <w:kern w:val="0"/>
          <w:sz w:val="32"/>
          <w:szCs w:val="32"/>
        </w:rPr>
        <w:t>不超过</w:t>
      </w:r>
      <w:r>
        <w:rPr>
          <w:rFonts w:hint="eastAsia" w:ascii="仿宋_GB2312" w:hAnsi="Times New Roman" w:eastAsia="仿宋_GB2312" w:cs="微软雅黑"/>
          <w:kern w:val="0"/>
          <w:sz w:val="32"/>
          <w:szCs w:val="32"/>
        </w:rPr>
        <w:t>10</w:t>
      </w:r>
      <w:r>
        <w:rPr>
          <w:rFonts w:hint="eastAsia" w:ascii="Times New Roman" w:hAnsi="Times New Roman" w:eastAsia="仿宋_GB2312" w:cs="微软雅黑"/>
          <w:kern w:val="0"/>
          <w:sz w:val="32"/>
          <w:szCs w:val="32"/>
        </w:rPr>
        <w:t>个；</w:t>
      </w:r>
      <w:r>
        <w:rPr>
          <w:rFonts w:ascii="仿宋_GB2312" w:eastAsia="仿宋_GB2312"/>
          <w:sz w:val="32"/>
          <w:szCs w:val="32"/>
        </w:rPr>
        <w:t>科普短视频</w:t>
      </w:r>
      <w:r>
        <w:rPr>
          <w:rFonts w:hint="eastAsia" w:ascii="仿宋_GB2312" w:eastAsia="仿宋_GB2312"/>
          <w:sz w:val="32"/>
          <w:szCs w:val="32"/>
        </w:rPr>
        <w:t>提名不</w:t>
      </w:r>
      <w:r>
        <w:rPr>
          <w:rFonts w:ascii="仿宋_GB2312" w:eastAsia="仿宋_GB2312"/>
          <w:sz w:val="32"/>
          <w:szCs w:val="32"/>
        </w:rPr>
        <w:t>超过</w:t>
      </w:r>
      <w:r>
        <w:rPr>
          <w:rFonts w:hint="eastAsia" w:ascii="仿宋_GB2312" w:hAnsi="Times New Roman" w:eastAsia="仿宋_GB2312" w:cs="微软雅黑"/>
          <w:kern w:val="0"/>
          <w:sz w:val="32"/>
          <w:szCs w:val="32"/>
        </w:rPr>
        <w:t>1</w:t>
      </w:r>
      <w:r>
        <w:rPr>
          <w:rFonts w:ascii="仿宋_GB2312" w:hAnsi="Times New Roman" w:eastAsia="仿宋_GB2312" w:cs="微软雅黑"/>
          <w:kern w:val="0"/>
          <w:sz w:val="32"/>
          <w:szCs w:val="32"/>
        </w:rPr>
        <w:t>00</w:t>
      </w:r>
      <w:r>
        <w:rPr>
          <w:rFonts w:hint="eastAsia" w:ascii="Times New Roman" w:hAnsi="Times New Roman" w:eastAsia="仿宋_GB2312" w:cs="微软雅黑"/>
          <w:kern w:val="0"/>
          <w:sz w:val="32"/>
          <w:szCs w:val="32"/>
        </w:rPr>
        <w:t>个</w:t>
      </w:r>
      <w:r>
        <w:rPr>
          <w:rFonts w:hint="eastAsia" w:ascii="仿宋_GB2312" w:hAnsi="宋体" w:eastAsia="仿宋_GB2312"/>
          <w:sz w:val="32"/>
          <w:szCs w:val="32"/>
        </w:rPr>
        <w:t>。</w:t>
      </w:r>
    </w:p>
    <w:p>
      <w:pPr>
        <w:spacing w:line="580" w:lineRule="exact"/>
        <w:ind w:firstLine="640" w:firstLineChars="200"/>
        <w:rPr>
          <w:rFonts w:ascii="仿宋_GB2312" w:hAnsi="楷体" w:eastAsia="仿宋_GB2312"/>
          <w:sz w:val="32"/>
          <w:szCs w:val="32"/>
        </w:rPr>
      </w:pPr>
      <w:r>
        <w:rPr>
          <w:rFonts w:hint="eastAsia" w:ascii="仿宋_GB2312" w:hAnsi="宋体" w:eastAsia="仿宋_GB2312"/>
          <w:sz w:val="32"/>
          <w:szCs w:val="32"/>
        </w:rPr>
        <w:t>提名名单</w:t>
      </w:r>
      <w:r>
        <w:rPr>
          <w:rFonts w:hint="eastAsia" w:ascii="Times New Roman" w:hAnsi="Times New Roman" w:eastAsia="仿宋_GB2312" w:cs="微软雅黑"/>
          <w:kern w:val="0"/>
          <w:sz w:val="32"/>
          <w:szCs w:val="32"/>
        </w:rPr>
        <w:t>统一</w:t>
      </w:r>
      <w:r>
        <w:rPr>
          <w:rFonts w:hint="eastAsia" w:ascii="仿宋_GB2312" w:hAnsi="宋体" w:eastAsia="仿宋_GB2312"/>
          <w:color w:val="000000"/>
          <w:sz w:val="32"/>
          <w:szCs w:val="32"/>
        </w:rPr>
        <w:t>在科普中国网及相关门户网站</w:t>
      </w:r>
      <w:r>
        <w:rPr>
          <w:rFonts w:hint="eastAsia" w:ascii="仿宋_GB2312" w:hAnsi="宋体" w:eastAsia="仿宋_GB2312"/>
          <w:sz w:val="32"/>
          <w:szCs w:val="32"/>
        </w:rPr>
        <w:t>进行社会公示，并在科普中国网、科普中国客户端等科普中国官方平台</w:t>
      </w:r>
      <w:r>
        <w:rPr>
          <w:rFonts w:hint="eastAsia" w:ascii="仿宋_GB2312" w:hAnsi="楷体" w:eastAsia="仿宋_GB2312"/>
          <w:sz w:val="32"/>
          <w:szCs w:val="32"/>
        </w:rPr>
        <w:t>对“年度百大科普短视频”</w:t>
      </w:r>
      <w:r>
        <w:rPr>
          <w:rFonts w:hint="eastAsia" w:ascii="仿宋_GB2312" w:hAnsi="宋体" w:eastAsia="仿宋_GB2312"/>
          <w:sz w:val="32"/>
          <w:szCs w:val="32"/>
        </w:rPr>
        <w:t>进行</w:t>
      </w:r>
      <w:r>
        <w:rPr>
          <w:rFonts w:hint="eastAsia" w:ascii="仿宋_GB2312" w:hAnsi="楷体" w:eastAsia="仿宋_GB2312"/>
          <w:sz w:val="32"/>
          <w:szCs w:val="32"/>
        </w:rPr>
        <w:t>公益</w:t>
      </w:r>
      <w:r>
        <w:rPr>
          <w:rFonts w:ascii="仿宋_GB2312" w:hAnsi="楷体" w:eastAsia="仿宋_GB2312"/>
          <w:sz w:val="32"/>
          <w:szCs w:val="32"/>
        </w:rPr>
        <w:t>展播。</w:t>
      </w:r>
    </w:p>
    <w:p>
      <w:pPr>
        <w:spacing w:line="580" w:lineRule="exact"/>
        <w:ind w:firstLine="640" w:firstLineChars="200"/>
        <w:rPr>
          <w:rFonts w:ascii="Times New Roman" w:hAnsi="Times New Roman" w:eastAsia="仿宋_GB2312" w:cs="微软雅黑"/>
          <w:kern w:val="0"/>
          <w:sz w:val="32"/>
          <w:szCs w:val="32"/>
        </w:rPr>
      </w:pPr>
      <w:r>
        <w:rPr>
          <w:rFonts w:hint="eastAsia" w:ascii="Times New Roman" w:hAnsi="Times New Roman" w:eastAsia="仿宋_GB2312" w:cs="微软雅黑"/>
          <w:kern w:val="0"/>
          <w:sz w:val="32"/>
          <w:szCs w:val="32"/>
        </w:rPr>
        <w:t>公示结束后，</w:t>
      </w:r>
      <w:r>
        <w:rPr>
          <w:rFonts w:hint="eastAsia" w:ascii="仿宋_GB2312" w:hAnsi="楷体" w:eastAsia="仿宋_GB2312"/>
          <w:sz w:val="32"/>
          <w:szCs w:val="32"/>
        </w:rPr>
        <w:t>参考相关情况和大数据分析，组织专家最终评审出年度科普人物、年度科普作品、年度科普短视频、年度科普事件和年度科学辟谣榜，各项目不超过10个。</w:t>
      </w:r>
    </w:p>
    <w:p>
      <w:pPr>
        <w:shd w:val="clear" w:color="auto" w:fill="FFFFFF"/>
        <w:autoSpaceDE w:val="0"/>
        <w:autoSpaceDN w:val="0"/>
        <w:adjustRightInd w:val="0"/>
        <w:spacing w:line="580" w:lineRule="exact"/>
        <w:ind w:firstLine="640" w:firstLineChars="200"/>
        <w:rPr>
          <w:rFonts w:ascii="楷体_GB2312" w:eastAsia="楷体_GB2312"/>
          <w:sz w:val="32"/>
          <w:szCs w:val="32"/>
        </w:rPr>
      </w:pPr>
      <w:r>
        <w:rPr>
          <w:rFonts w:hint="eastAsia" w:ascii="Times New Roman" w:hAnsi="Times New Roman" w:eastAsia="仿宋_GB2312" w:cs="微软雅黑"/>
          <w:kern w:val="0"/>
          <w:sz w:val="32"/>
          <w:szCs w:val="32"/>
        </w:rPr>
        <w:t>（三）</w:t>
      </w:r>
      <w:r>
        <w:rPr>
          <w:rFonts w:hint="eastAsia" w:ascii="楷体_GB2312" w:eastAsia="楷体_GB2312"/>
          <w:sz w:val="32"/>
          <w:szCs w:val="32"/>
        </w:rPr>
        <w:t>发布揭晓阶段（2024年2—3月）</w:t>
      </w:r>
    </w:p>
    <w:p>
      <w:pPr>
        <w:spacing w:line="580" w:lineRule="exact"/>
        <w:ind w:firstLine="616" w:firstLineChars="200"/>
        <w:rPr>
          <w:rFonts w:ascii="Times New Roman" w:hAnsi="Times New Roman" w:eastAsia="仿宋_GB2312" w:cs="微软雅黑"/>
          <w:spacing w:val="-6"/>
          <w:kern w:val="0"/>
          <w:sz w:val="32"/>
          <w:szCs w:val="32"/>
        </w:rPr>
      </w:pPr>
      <w:r>
        <w:rPr>
          <w:rFonts w:hint="eastAsia" w:ascii="仿宋_GB2312" w:eastAsia="仿宋_GB2312"/>
          <w:spacing w:val="-6"/>
          <w:sz w:val="32"/>
          <w:szCs w:val="32"/>
        </w:rPr>
        <w:t>初步计划</w:t>
      </w:r>
      <w:r>
        <w:rPr>
          <w:rFonts w:hint="eastAsia" w:ascii="仿宋_GB2312" w:hAnsi="Times New Roman" w:eastAsia="仿宋_GB2312" w:cs="微软雅黑"/>
          <w:spacing w:val="-6"/>
          <w:kern w:val="0"/>
          <w:sz w:val="32"/>
          <w:szCs w:val="32"/>
        </w:rPr>
        <w:t>202</w:t>
      </w:r>
      <w:r>
        <w:rPr>
          <w:rFonts w:ascii="仿宋_GB2312" w:hAnsi="Times New Roman" w:eastAsia="仿宋_GB2312" w:cs="微软雅黑"/>
          <w:spacing w:val="-6"/>
          <w:kern w:val="0"/>
          <w:sz w:val="32"/>
          <w:szCs w:val="32"/>
        </w:rPr>
        <w:t>4</w:t>
      </w:r>
      <w:r>
        <w:rPr>
          <w:rFonts w:hint="eastAsia" w:ascii="仿宋_GB2312" w:hAnsi="Times New Roman" w:eastAsia="仿宋_GB2312" w:cs="微软雅黑"/>
          <w:spacing w:val="-6"/>
          <w:kern w:val="0"/>
          <w:sz w:val="32"/>
          <w:szCs w:val="32"/>
        </w:rPr>
        <w:t>年第一季度录制</w:t>
      </w:r>
      <w:r>
        <w:rPr>
          <w:rFonts w:hint="eastAsia" w:ascii="Times New Roman" w:hAnsi="Times New Roman" w:eastAsia="仿宋_GB2312" w:cs="微软雅黑"/>
          <w:spacing w:val="-6"/>
          <w:kern w:val="0"/>
          <w:sz w:val="32"/>
          <w:szCs w:val="32"/>
        </w:rPr>
        <w:t>并</w:t>
      </w:r>
      <w:r>
        <w:rPr>
          <w:rFonts w:ascii="Times New Roman" w:hAnsi="Times New Roman" w:eastAsia="仿宋_GB2312" w:cs="微软雅黑"/>
          <w:spacing w:val="-6"/>
          <w:kern w:val="0"/>
          <w:sz w:val="32"/>
          <w:szCs w:val="32"/>
        </w:rPr>
        <w:t>播出</w:t>
      </w:r>
      <w:r>
        <w:rPr>
          <w:rFonts w:hint="eastAsia" w:ascii="仿宋_GB2312" w:hAnsi="Times New Roman" w:eastAsia="仿宋_GB2312" w:cs="微软雅黑"/>
          <w:spacing w:val="-6"/>
          <w:kern w:val="0"/>
          <w:sz w:val="32"/>
          <w:szCs w:val="32"/>
        </w:rPr>
        <w:t>典赞发布揭晓活动，现场邀请主办方有关领导、院士嘉宾和获得荣誉人员</w:t>
      </w:r>
      <w:r>
        <w:rPr>
          <w:rFonts w:hint="eastAsia" w:ascii="Times New Roman" w:hAnsi="Times New Roman" w:eastAsia="仿宋_GB2312" w:cs="微软雅黑"/>
          <w:spacing w:val="-6"/>
          <w:kern w:val="0"/>
          <w:sz w:val="32"/>
          <w:szCs w:val="32"/>
        </w:rPr>
        <w:t>参与节目录制。</w:t>
      </w:r>
    </w:p>
    <w:p>
      <w:pPr>
        <w:shd w:val="clear" w:color="auto" w:fill="FFFFFF"/>
        <w:autoSpaceDE w:val="0"/>
        <w:autoSpaceDN w:val="0"/>
        <w:adjustRightInd w:val="0"/>
        <w:spacing w:line="580" w:lineRule="exact"/>
        <w:ind w:firstLine="640" w:firstLineChars="200"/>
        <w:rPr>
          <w:rFonts w:ascii="楷体_GB2312" w:eastAsia="楷体_GB2312"/>
          <w:sz w:val="32"/>
          <w:szCs w:val="32"/>
        </w:rPr>
      </w:pPr>
      <w:r>
        <w:rPr>
          <w:rFonts w:hint="eastAsia" w:ascii="楷体_GB2312" w:eastAsia="楷体_GB2312"/>
          <w:sz w:val="32"/>
          <w:szCs w:val="32"/>
        </w:rPr>
        <w:t>（</w:t>
      </w:r>
      <w:r>
        <w:rPr>
          <w:rFonts w:ascii="楷体_GB2312" w:eastAsia="楷体_GB2312"/>
          <w:sz w:val="32"/>
          <w:szCs w:val="32"/>
        </w:rPr>
        <w:t>四</w:t>
      </w:r>
      <w:r>
        <w:rPr>
          <w:rFonts w:hint="eastAsia" w:ascii="楷体_GB2312" w:eastAsia="楷体_GB2312"/>
          <w:sz w:val="32"/>
          <w:szCs w:val="32"/>
        </w:rPr>
        <w:t>）展示总结阶段（2024年3—4月）</w:t>
      </w:r>
    </w:p>
    <w:p>
      <w:pPr>
        <w:spacing w:line="580" w:lineRule="exact"/>
        <w:ind w:firstLine="640" w:firstLineChars="200"/>
        <w:rPr>
          <w:rFonts w:hint="eastAsia" w:ascii="仿宋_GB2312" w:hAnsi="仿宋" w:eastAsia="仿宋_GB2312" w:cs="仿宋"/>
          <w:sz w:val="32"/>
          <w:szCs w:val="32"/>
        </w:rPr>
      </w:pPr>
      <w:r>
        <w:rPr>
          <w:rFonts w:hint="eastAsia" w:ascii="仿宋_GB2312" w:hAnsi="Arial" w:eastAsia="仿宋_GB2312" w:cs="Arial"/>
          <w:sz w:val="32"/>
          <w:szCs w:val="32"/>
          <w:shd w:val="clear" w:color="auto" w:fill="FFFFFF"/>
        </w:rPr>
        <w:t>典赞活动旨在为科技工作者和科普工作者搭建展示科普成果的舞台，</w:t>
      </w:r>
      <w:r>
        <w:rPr>
          <w:rFonts w:hint="eastAsia" w:ascii="仿宋_GB2312" w:hAnsi="仿宋" w:eastAsia="仿宋_GB2312" w:cs="仿宋"/>
          <w:color w:val="000000"/>
          <w:sz w:val="32"/>
          <w:szCs w:val="32"/>
        </w:rPr>
        <w:t>通过各大新闻媒体和网络平台对</w:t>
      </w:r>
      <w:r>
        <w:rPr>
          <w:rFonts w:hint="eastAsia" w:ascii="Times New Roman" w:hAnsi="Times New Roman" w:eastAsia="仿宋_GB2312" w:cs="微软雅黑"/>
          <w:kern w:val="0"/>
          <w:sz w:val="32"/>
          <w:szCs w:val="32"/>
        </w:rPr>
        <w:t>年度</w:t>
      </w:r>
      <w:r>
        <w:rPr>
          <w:rFonts w:hint="eastAsia" w:ascii="仿宋_GB2312" w:eastAsia="仿宋_GB2312"/>
          <w:sz w:val="32"/>
          <w:szCs w:val="32"/>
        </w:rPr>
        <w:t>科普人物</w:t>
      </w:r>
      <w:r>
        <w:rPr>
          <w:rFonts w:hint="eastAsia" w:ascii="Times New Roman" w:hAnsi="Times New Roman" w:eastAsia="仿宋_GB2312" w:cs="微软雅黑"/>
          <w:kern w:val="0"/>
          <w:sz w:val="32"/>
          <w:szCs w:val="32"/>
        </w:rPr>
        <w:t>、年度科普作品、年度科普短视频、年度科普事件和年度科学辟谣榜</w:t>
      </w:r>
      <w:r>
        <w:rPr>
          <w:rFonts w:hint="eastAsia" w:ascii="仿宋_GB2312" w:hAnsi="仿宋" w:eastAsia="仿宋_GB2312" w:cs="仿宋"/>
          <w:color w:val="000000"/>
          <w:sz w:val="32"/>
          <w:szCs w:val="32"/>
        </w:rPr>
        <w:t>进行宣传推广。</w:t>
      </w:r>
      <w:r>
        <w:rPr>
          <w:rFonts w:hint="eastAsia" w:ascii="仿宋_GB2312" w:hAnsi="仿宋" w:eastAsia="仿宋_GB2312" w:cs="仿宋"/>
          <w:sz w:val="32"/>
          <w:szCs w:val="32"/>
        </w:rPr>
        <w:t>收录活动花絮以及精彩瞬间等，策划制作典赞活动精华视频。</w:t>
      </w:r>
    </w:p>
    <w:p>
      <w:pPr>
        <w:spacing w:line="580" w:lineRule="exact"/>
        <w:ind w:firstLine="640" w:firstLineChars="200"/>
        <w:rPr>
          <w:rFonts w:ascii="黑体" w:hAnsi="黑体" w:eastAsia="黑体" w:cs="仿宋"/>
          <w:sz w:val="32"/>
          <w:szCs w:val="32"/>
        </w:rPr>
      </w:pPr>
      <w:r>
        <w:rPr>
          <w:rFonts w:hint="eastAsia" w:ascii="黑体" w:hAnsi="黑体" w:eastAsia="黑体" w:cs="仿宋"/>
          <w:sz w:val="32"/>
          <w:szCs w:val="32"/>
        </w:rPr>
        <w:t>四、有关要求</w:t>
      </w:r>
    </w:p>
    <w:p>
      <w:pPr>
        <w:spacing w:line="580" w:lineRule="exact"/>
        <w:ind w:firstLine="640" w:firstLineChars="200"/>
        <w:rPr>
          <w:rFonts w:ascii="仿宋_GB2312" w:hAnsi="仿宋" w:eastAsia="仿宋_GB2312" w:cs="仿宋"/>
          <w:color w:val="000000"/>
          <w:sz w:val="32"/>
          <w:szCs w:val="32"/>
        </w:rPr>
      </w:pPr>
      <w:r>
        <w:rPr>
          <w:rFonts w:hint="eastAsia" w:ascii="楷体_GB2312" w:hAnsi="Garamond" w:eastAsia="楷体_GB2312"/>
          <w:sz w:val="32"/>
          <w:szCs w:val="32"/>
        </w:rPr>
        <w:t>（一）高度重视、认真部署。</w:t>
      </w:r>
      <w:r>
        <w:rPr>
          <w:rFonts w:hint="eastAsia" w:ascii="仿宋_GB2312" w:hAnsi="Garamond" w:eastAsia="仿宋_GB2312"/>
          <w:sz w:val="32"/>
          <w:szCs w:val="32"/>
        </w:rPr>
        <w:t>请</w:t>
      </w:r>
      <w:r>
        <w:rPr>
          <w:rFonts w:hint="eastAsia" w:ascii="仿宋_GB2312" w:hAnsi="仿宋" w:eastAsia="仿宋_GB2312" w:cs="仿宋"/>
          <w:color w:val="000000"/>
          <w:sz w:val="32"/>
          <w:szCs w:val="32"/>
        </w:rPr>
        <w:t>各全国学会、省级科协把典赞活动作为评价本领域、本区域科普工作成效的关键抓手，认真做好组织动员、申报推选等工作。立足工作实际、紧贴工作主线，着重推荐方向正、影响大、群众认可的“最美、最佳”科普典型，鼓励向老科学家报告团、科技辅导员、科普中国信息员等一线人员倾斜。</w:t>
      </w:r>
    </w:p>
    <w:p>
      <w:pPr>
        <w:spacing w:line="580" w:lineRule="exact"/>
        <w:ind w:firstLine="640" w:firstLineChars="200"/>
        <w:rPr>
          <w:rFonts w:ascii="仿宋_GB2312" w:hAnsi="Garamond" w:eastAsia="仿宋_GB2312"/>
          <w:sz w:val="32"/>
          <w:szCs w:val="32"/>
        </w:rPr>
      </w:pPr>
      <w:r>
        <w:rPr>
          <w:rFonts w:hint="eastAsia" w:ascii="楷体_GB2312" w:hAnsi="Garamond" w:eastAsia="楷体_GB2312"/>
          <w:sz w:val="32"/>
          <w:szCs w:val="32"/>
        </w:rPr>
        <w:t>（二）加强宣传、提升影响。</w:t>
      </w:r>
      <w:r>
        <w:rPr>
          <w:rFonts w:hint="eastAsia" w:ascii="仿宋_GB2312" w:hAnsi="Garamond" w:eastAsia="仿宋_GB2312"/>
          <w:sz w:val="32"/>
          <w:szCs w:val="32"/>
        </w:rPr>
        <w:t>请各全国学会、省级科协把宣传贯穿活动始终，结合各自特点大力宣传科普工作进展和成效，展示先进科普典型的良好形象，不断扩大活动覆盖面和影响力。中国科协科普部将协调科普中国平台等相关单位积极予以支持。</w:t>
      </w:r>
    </w:p>
    <w:p>
      <w:pPr>
        <w:spacing w:line="580" w:lineRule="exact"/>
        <w:ind w:firstLine="640" w:firstLineChars="200"/>
        <w:rPr>
          <w:rFonts w:ascii="仿宋_GB2312" w:hAnsi="宋体" w:eastAsia="仿宋_GB2312"/>
          <w:sz w:val="32"/>
          <w:szCs w:val="32"/>
        </w:rPr>
      </w:pPr>
      <w:r>
        <w:rPr>
          <w:rFonts w:hint="eastAsia" w:ascii="楷体_GB2312" w:hAnsi="Garamond" w:eastAsia="楷体_GB2312"/>
          <w:sz w:val="32"/>
          <w:szCs w:val="32"/>
        </w:rPr>
        <w:t>（三）报送方式。</w:t>
      </w:r>
      <w:r>
        <w:rPr>
          <w:rFonts w:hint="eastAsia" w:ascii="仿宋_GB2312" w:hAnsi="宋体" w:eastAsia="仿宋_GB2312"/>
          <w:sz w:val="32"/>
          <w:szCs w:val="32"/>
        </w:rPr>
        <w:t>请各全国学会、省级科协在完成本领域和本区域的候选</w:t>
      </w:r>
      <w:r>
        <w:rPr>
          <w:rFonts w:hint="eastAsia" w:ascii="仿宋_GB2312" w:eastAsia="仿宋_GB2312"/>
          <w:sz w:val="32"/>
          <w:szCs w:val="32"/>
        </w:rPr>
        <w:t>年度科普人物和作品的推选及公示后，</w:t>
      </w:r>
      <w:r>
        <w:rPr>
          <w:rFonts w:hint="eastAsia" w:ascii="仿宋_GB2312" w:hAnsi="宋体" w:eastAsia="仿宋_GB2312"/>
          <w:sz w:val="32"/>
          <w:szCs w:val="32"/>
        </w:rPr>
        <w:t>于2023年</w:t>
      </w:r>
      <w:r>
        <w:rPr>
          <w:rFonts w:ascii="仿宋_GB2312" w:hAnsi="宋体" w:eastAsia="仿宋_GB2312"/>
          <w:sz w:val="32"/>
          <w:szCs w:val="32"/>
        </w:rPr>
        <w:t>8</w:t>
      </w:r>
      <w:r>
        <w:rPr>
          <w:rFonts w:hint="eastAsia" w:ascii="仿宋_GB2312" w:hAnsi="宋体" w:eastAsia="仿宋_GB2312"/>
          <w:sz w:val="32"/>
          <w:szCs w:val="32"/>
        </w:rPr>
        <w:t>月14日起登录“典赞·2023科普中国”活动申报系统</w:t>
      </w:r>
      <w:r>
        <w:rPr>
          <w:rFonts w:ascii="Times New Roman" w:hAnsi="Times New Roman" w:eastAsia="仿宋_GB2312"/>
          <w:sz w:val="32"/>
          <w:szCs w:val="32"/>
        </w:rPr>
        <w:t>（http://kecaihui.cast.org.cn/</w:t>
      </w:r>
      <w:r>
        <w:rPr>
          <w:rFonts w:hint="eastAsia" w:ascii="Times New Roman" w:hAnsi="Times New Roman" w:eastAsia="仿宋_GB2312"/>
          <w:sz w:val="32"/>
          <w:szCs w:val="32"/>
        </w:rPr>
        <w:t>，</w:t>
      </w:r>
      <w:r>
        <w:rPr>
          <w:rFonts w:hint="eastAsia" w:ascii="仿宋_GB2312" w:eastAsia="仿宋_GB2312"/>
          <w:sz w:val="32"/>
          <w:szCs w:val="32"/>
        </w:rPr>
        <w:t>账号和密码沿用青科奖提名的账号和密码，如有系统相关问题请致电咨询</w:t>
      </w:r>
      <w:r>
        <w:rPr>
          <w:rFonts w:hint="eastAsia" w:ascii="仿宋_GB2312" w:hAnsi="宋体" w:eastAsia="仿宋_GB2312"/>
          <w:sz w:val="32"/>
          <w:szCs w:val="32"/>
        </w:rPr>
        <w:t>010-62165291</w:t>
      </w:r>
      <w:r>
        <w:rPr>
          <w:rFonts w:hint="eastAsia" w:ascii="Times New Roman" w:hAnsi="Times New Roman" w:eastAsia="仿宋_GB2312"/>
          <w:sz w:val="32"/>
          <w:szCs w:val="32"/>
        </w:rPr>
        <w:t>）</w:t>
      </w:r>
      <w:r>
        <w:rPr>
          <w:rFonts w:hint="eastAsia" w:ascii="仿宋_GB2312" w:eastAsia="仿宋_GB2312"/>
          <w:sz w:val="32"/>
          <w:szCs w:val="32"/>
        </w:rPr>
        <w:t>，查收“推荐码”，并将“推荐码”提供给申报人用于信息填报</w:t>
      </w:r>
      <w:r>
        <w:rPr>
          <w:rFonts w:hint="eastAsia" w:ascii="仿宋_GB2312" w:hAnsi="宋体" w:eastAsia="仿宋_GB2312"/>
          <w:sz w:val="32"/>
          <w:szCs w:val="32"/>
        </w:rPr>
        <w:t>。推荐单位根据申报条件审核申报人（作品）信息，对拟推荐的全部申报人（作品），分别填写推荐意见，点击推荐按钮。在系统中下载《“典赞·2023科普中国”活动推荐函》模板（样例见附件2），填写打印推荐函，将加盖公章的扫描PDF文件上传至申报系统后，视为推荐成功。全民科学素质纲要实施办公室、中国公众科学素质促进联合体、</w:t>
      </w:r>
      <w:r>
        <w:rPr>
          <w:rFonts w:hint="eastAsia" w:ascii="仿宋_GB2312" w:eastAsia="仿宋_GB2312" w:cs="仿宋_GB2312"/>
          <w:sz w:val="32"/>
          <w:szCs w:val="32"/>
        </w:rPr>
        <w:t>2023年科普短视频创作联合行动活动</w:t>
      </w:r>
      <w:r>
        <w:rPr>
          <w:rFonts w:ascii="仿宋_GB2312" w:eastAsia="仿宋_GB2312" w:cs="仿宋_GB2312"/>
          <w:sz w:val="32"/>
          <w:szCs w:val="32"/>
        </w:rPr>
        <w:t>平台</w:t>
      </w:r>
      <w:r>
        <w:rPr>
          <w:rFonts w:hint="eastAsia" w:ascii="仿宋_GB2312" w:hAnsi="宋体" w:eastAsia="仿宋_GB2312"/>
          <w:sz w:val="32"/>
          <w:szCs w:val="32"/>
        </w:rPr>
        <w:t>的报送工作将另行通知。</w:t>
      </w:r>
    </w:p>
    <w:p>
      <w:pPr>
        <w:spacing w:line="580" w:lineRule="exact"/>
        <w:ind w:firstLine="640" w:firstLineChars="200"/>
        <w:rPr>
          <w:rFonts w:ascii="仿宋_GB2312" w:eastAsia="仿宋_GB2312"/>
          <w:sz w:val="32"/>
          <w:szCs w:val="32"/>
        </w:rPr>
      </w:pPr>
      <w:r>
        <w:rPr>
          <w:rFonts w:hint="eastAsia" w:ascii="仿宋_GB2312" w:hAnsi="宋体" w:eastAsia="仿宋_GB2312"/>
          <w:sz w:val="32"/>
          <w:szCs w:val="32"/>
        </w:rPr>
        <w:t>推荐截止日期为2023年9月28日。</w:t>
      </w:r>
    </w:p>
    <w:p>
      <w:pPr>
        <w:spacing w:line="580" w:lineRule="exact"/>
        <w:ind w:firstLine="640" w:firstLineChars="200"/>
        <w:rPr>
          <w:rFonts w:ascii="黑体" w:hAnsi="黑体" w:eastAsia="黑体"/>
          <w:sz w:val="32"/>
          <w:szCs w:val="32"/>
        </w:rPr>
      </w:pPr>
      <w:r>
        <w:rPr>
          <w:rFonts w:hint="eastAsia" w:ascii="黑体" w:hAnsi="黑体" w:eastAsia="黑体"/>
          <w:sz w:val="32"/>
          <w:szCs w:val="32"/>
        </w:rPr>
        <w:t>五、联系方式</w:t>
      </w: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 xml:space="preserve">申报系统咨询：中国科协培训和人才服务中心  </w:t>
      </w:r>
    </w:p>
    <w:p>
      <w:pPr>
        <w:spacing w:line="58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联 系 人</w:t>
      </w:r>
      <w:r>
        <w:rPr>
          <w:rFonts w:ascii="仿宋_GB2312" w:hAnsi="宋体" w:eastAsia="仿宋_GB2312"/>
          <w:sz w:val="32"/>
          <w:szCs w:val="32"/>
        </w:rPr>
        <w:t>：</w:t>
      </w:r>
      <w:r>
        <w:rPr>
          <w:rFonts w:hint="eastAsia" w:ascii="仿宋_GB2312" w:hAnsi="宋体" w:eastAsia="仿宋_GB2312"/>
          <w:sz w:val="32"/>
          <w:szCs w:val="32"/>
        </w:rPr>
        <w:t>常  铖</w:t>
      </w: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联系电话：010-62165291</w:t>
      </w: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邮寄地址：北京市海淀区学院南路86号中国科协综合业务楼，邮编：100081</w:t>
      </w:r>
    </w:p>
    <w:p>
      <w:pPr>
        <w:spacing w:line="580" w:lineRule="exact"/>
        <w:ind w:firstLine="640" w:firstLineChars="200"/>
        <w:rPr>
          <w:rFonts w:ascii="仿宋_GB2312" w:hAnsi="宋体" w:eastAsia="仿宋_GB2312"/>
          <w:sz w:val="32"/>
          <w:szCs w:val="32"/>
        </w:rPr>
      </w:pPr>
    </w:p>
    <w:p>
      <w:pPr>
        <w:spacing w:line="58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工作咨询：中国科协科普部</w:t>
      </w: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联 系 人：佟胜男  温  超</w:t>
      </w: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联系电话：010-</w:t>
      </w:r>
      <w:r>
        <w:rPr>
          <w:rFonts w:ascii="仿宋_GB2312" w:hAnsi="宋体" w:eastAsia="仿宋_GB2312"/>
          <w:sz w:val="32"/>
          <w:szCs w:val="32"/>
        </w:rPr>
        <w:t>68571652</w:t>
      </w:r>
      <w:r>
        <w:rPr>
          <w:rFonts w:hint="eastAsia" w:ascii="仿宋_GB2312" w:hAnsi="宋体" w:eastAsia="仿宋_GB2312"/>
          <w:sz w:val="32"/>
          <w:szCs w:val="32"/>
        </w:rPr>
        <w:t>、68526368</w:t>
      </w:r>
    </w:p>
    <w:p>
      <w:pPr>
        <w:spacing w:line="580" w:lineRule="exact"/>
        <w:ind w:firstLine="640" w:firstLineChars="200"/>
        <w:rPr>
          <w:rFonts w:ascii="仿宋_GB2312" w:hAnsi="宋体" w:eastAsia="仿宋_GB2312"/>
          <w:sz w:val="32"/>
          <w:szCs w:val="32"/>
        </w:rPr>
      </w:pPr>
    </w:p>
    <w:p>
      <w:pPr>
        <w:spacing w:line="580" w:lineRule="exact"/>
        <w:ind w:firstLine="640" w:firstLineChars="200"/>
        <w:rPr>
          <w:rFonts w:ascii="仿宋_GB2312" w:hAnsi="仿宋" w:eastAsia="仿宋_GB2312" w:cs="仿宋"/>
          <w:color w:val="000000"/>
          <w:sz w:val="32"/>
          <w:szCs w:val="32"/>
        </w:rPr>
      </w:pPr>
      <w:r>
        <w:rPr>
          <w:rFonts w:hint="eastAsia" w:ascii="仿宋_GB2312" w:hAnsi="宋体" w:eastAsia="仿宋_GB2312"/>
          <w:sz w:val="32"/>
          <w:szCs w:val="32"/>
        </w:rPr>
        <w:t>附件</w:t>
      </w:r>
      <w:r>
        <w:rPr>
          <w:rFonts w:hint="eastAsia" w:ascii="仿宋_GB2312" w:hAnsi="Garamond" w:eastAsia="仿宋_GB2312"/>
          <w:sz w:val="32"/>
          <w:szCs w:val="32"/>
        </w:rPr>
        <w:t>：1.</w:t>
      </w:r>
      <w:r>
        <w:rPr>
          <w:rFonts w:hint="eastAsia" w:ascii="仿宋_GB2312" w:eastAsia="仿宋_GB2312"/>
          <w:sz w:val="32"/>
          <w:szCs w:val="32"/>
        </w:rPr>
        <w:t>“典赞·2023科普中国”活动</w:t>
      </w:r>
      <w:r>
        <w:rPr>
          <w:rFonts w:hint="eastAsia" w:ascii="仿宋_GB2312" w:hAnsi="仿宋" w:eastAsia="仿宋_GB2312" w:cs="仿宋"/>
          <w:color w:val="000000"/>
          <w:sz w:val="32"/>
          <w:szCs w:val="32"/>
        </w:rPr>
        <w:t>项目基本申报条件</w:t>
      </w:r>
    </w:p>
    <w:p>
      <w:pPr>
        <w:tabs>
          <w:tab w:val="left" w:pos="426"/>
        </w:tabs>
        <w:spacing w:line="580" w:lineRule="exact"/>
        <w:ind w:left="1050" w:leftChars="500" w:firstLine="585" w:firstLineChars="183"/>
        <w:rPr>
          <w:rFonts w:ascii="仿宋_GB2312" w:hAnsi="Garamond" w:eastAsia="仿宋_GB2312"/>
          <w:sz w:val="32"/>
          <w:szCs w:val="32"/>
        </w:rPr>
      </w:pPr>
      <w:r>
        <w:rPr>
          <w:rFonts w:hint="eastAsia" w:ascii="仿宋_GB2312" w:hAnsi="Garamond" w:eastAsia="仿宋_GB2312"/>
          <w:sz w:val="32"/>
          <w:szCs w:val="32"/>
        </w:rPr>
        <w:t>2.“典赞·2023科普中国”活动推荐函（样例）</w:t>
      </w:r>
    </w:p>
    <w:p>
      <w:pPr>
        <w:tabs>
          <w:tab w:val="left" w:pos="426"/>
        </w:tabs>
        <w:spacing w:line="580" w:lineRule="exact"/>
        <w:ind w:left="1050" w:leftChars="500" w:firstLine="585" w:firstLineChars="183"/>
        <w:rPr>
          <w:rFonts w:hint="eastAsia" w:ascii="仿宋_GB2312" w:hAnsi="Garamond" w:eastAsia="仿宋_GB2312"/>
          <w:sz w:val="32"/>
          <w:szCs w:val="32"/>
        </w:rPr>
      </w:pPr>
      <w:r>
        <w:rPr>
          <w:rFonts w:hint="eastAsia" w:ascii="仿宋_GB2312" w:hAnsi="Garamond" w:eastAsia="仿宋_GB2312"/>
          <w:sz w:val="32"/>
          <w:szCs w:val="32"/>
        </w:rPr>
        <w:t>3.“典赞·2023科普中国”活动项目推荐表</w:t>
      </w:r>
    </w:p>
    <w:p>
      <w:pPr>
        <w:tabs>
          <w:tab w:val="left" w:pos="426"/>
        </w:tabs>
        <w:spacing w:line="580" w:lineRule="exact"/>
        <w:ind w:left="1050" w:leftChars="500" w:firstLine="585" w:firstLineChars="183"/>
        <w:rPr>
          <w:rFonts w:hint="eastAsia" w:ascii="仿宋_GB2312" w:hAnsi="Garamond" w:eastAsia="仿宋_GB2312"/>
          <w:sz w:val="32"/>
          <w:szCs w:val="32"/>
        </w:rPr>
      </w:pPr>
    </w:p>
    <w:p>
      <w:pPr>
        <w:tabs>
          <w:tab w:val="left" w:pos="426"/>
        </w:tabs>
        <w:spacing w:line="580" w:lineRule="exact"/>
        <w:ind w:left="1050" w:leftChars="500" w:firstLine="585" w:firstLineChars="183"/>
        <w:rPr>
          <w:rFonts w:hint="eastAsia" w:ascii="仿宋_GB2312" w:hAnsi="Garamond" w:eastAsia="仿宋_GB2312"/>
          <w:sz w:val="32"/>
          <w:szCs w:val="32"/>
        </w:rPr>
      </w:pPr>
    </w:p>
    <w:p>
      <w:pPr>
        <w:spacing w:line="580" w:lineRule="exact"/>
        <w:rPr>
          <w:rFonts w:ascii="仿宋_GB2312" w:hAnsi="Garamond" w:eastAsia="仿宋_GB2312"/>
          <w:sz w:val="32"/>
          <w:szCs w:val="32"/>
        </w:rPr>
      </w:pPr>
    </w:p>
    <w:p>
      <w:pPr>
        <w:spacing w:line="580" w:lineRule="exact"/>
        <w:ind w:right="960" w:firstLine="5337" w:firstLineChars="1668"/>
        <w:jc w:val="left"/>
        <w:rPr>
          <w:rFonts w:hint="eastAsia" w:ascii="仿宋_GB2312" w:hAnsi="Garamond" w:eastAsia="仿宋_GB2312"/>
          <w:sz w:val="32"/>
          <w:szCs w:val="32"/>
        </w:rPr>
      </w:pPr>
      <w:r>
        <w:rPr>
          <w:rFonts w:hint="eastAsia" w:ascii="仿宋_GB2312" w:hAnsi="Garamond" w:eastAsia="仿宋_GB2312"/>
          <w:sz w:val="32"/>
          <w:szCs w:val="32"/>
        </w:rPr>
        <w:t xml:space="preserve">中国科协办公厅 </w:t>
      </w:r>
    </w:p>
    <w:p>
      <w:pPr>
        <w:spacing w:line="580" w:lineRule="exact"/>
        <w:ind w:right="1260" w:rightChars="600"/>
        <w:jc w:val="right"/>
        <w:rPr>
          <w:rFonts w:ascii="仿宋_GB2312" w:hAnsi="Garamond" w:eastAsia="仿宋_GB2312"/>
          <w:sz w:val="32"/>
          <w:szCs w:val="32"/>
        </w:rPr>
      </w:pPr>
      <w:r>
        <w:rPr>
          <w:rFonts w:hint="eastAsia" w:ascii="仿宋_GB2312" w:hAnsi="Garamond" w:eastAsia="仿宋_GB2312"/>
          <w:sz w:val="32"/>
          <w:szCs w:val="32"/>
        </w:rPr>
        <w:t>2023年8月2日</w:t>
      </w:r>
    </w:p>
    <w:p>
      <w:pPr>
        <w:tabs>
          <w:tab w:val="left" w:pos="426"/>
        </w:tabs>
        <w:spacing w:line="580" w:lineRule="exact"/>
        <w:rPr>
          <w:rFonts w:ascii="黑体" w:hAnsi="黑体" w:eastAsia="黑体" w:cs="仿宋"/>
          <w:sz w:val="32"/>
          <w:szCs w:val="32"/>
        </w:rPr>
      </w:pPr>
      <w:r>
        <w:rPr>
          <w:rFonts w:hint="eastAsia" w:ascii="黑体" w:hAnsi="黑体" w:eastAsia="黑体" w:cs="仿宋"/>
          <w:color w:val="000000"/>
          <w:sz w:val="32"/>
          <w:szCs w:val="32"/>
        </w:rPr>
        <w:br w:type="page"/>
      </w:r>
      <w:r>
        <w:rPr>
          <w:rFonts w:hint="eastAsia" w:ascii="黑体" w:hAnsi="黑体" w:eastAsia="黑体" w:cs="仿宋"/>
          <w:color w:val="000000"/>
          <w:sz w:val="32"/>
          <w:szCs w:val="32"/>
        </w:rPr>
        <w:t>附件1</w:t>
      </w:r>
    </w:p>
    <w:p>
      <w:pPr>
        <w:tabs>
          <w:tab w:val="left" w:pos="426"/>
        </w:tabs>
        <w:spacing w:before="156" w:beforeLines="50" w:after="468" w:afterLines="150" w:line="700" w:lineRule="exact"/>
        <w:jc w:val="center"/>
        <w:rPr>
          <w:rFonts w:ascii="小标宋" w:hAnsi="黑体" w:eastAsia="小标宋" w:cs="仿宋"/>
          <w:sz w:val="44"/>
          <w:szCs w:val="44"/>
        </w:rPr>
      </w:pPr>
      <w:r>
        <w:rPr>
          <w:rFonts w:hint="eastAsia" w:ascii="小标宋" w:hAnsi="黑体" w:eastAsia="小标宋" w:cs="仿宋"/>
          <w:sz w:val="44"/>
          <w:szCs w:val="44"/>
        </w:rPr>
        <w:t>“典赞·</w:t>
      </w:r>
      <w:r>
        <w:rPr>
          <w:rFonts w:ascii="小标宋" w:hAnsi="黑体" w:eastAsia="小标宋" w:cs="仿宋"/>
          <w:sz w:val="44"/>
          <w:szCs w:val="44"/>
        </w:rPr>
        <w:t>2023</w:t>
      </w:r>
      <w:r>
        <w:rPr>
          <w:rFonts w:hint="eastAsia" w:ascii="小标宋" w:hAnsi="黑体" w:eastAsia="小标宋" w:cs="仿宋"/>
          <w:sz w:val="44"/>
          <w:szCs w:val="44"/>
        </w:rPr>
        <w:t>科普中国”活动项目</w:t>
      </w:r>
      <w:r>
        <w:rPr>
          <w:rFonts w:ascii="小标宋" w:hAnsi="黑体" w:eastAsia="小标宋" w:cs="仿宋"/>
          <w:sz w:val="44"/>
          <w:szCs w:val="44"/>
        </w:rPr>
        <w:br w:type="textWrapping"/>
      </w:r>
      <w:r>
        <w:rPr>
          <w:rFonts w:ascii="小标宋" w:hAnsi="黑体" w:eastAsia="小标宋" w:cs="仿宋"/>
          <w:sz w:val="44"/>
          <w:szCs w:val="44"/>
        </w:rPr>
        <w:t>基本</w:t>
      </w:r>
      <w:r>
        <w:rPr>
          <w:rFonts w:hint="eastAsia" w:ascii="小标宋" w:hAnsi="黑体" w:eastAsia="小标宋" w:cs="仿宋"/>
          <w:sz w:val="44"/>
          <w:szCs w:val="44"/>
        </w:rPr>
        <w:t>申报</w:t>
      </w:r>
      <w:r>
        <w:rPr>
          <w:rFonts w:ascii="小标宋" w:hAnsi="黑体" w:eastAsia="小标宋" w:cs="仿宋"/>
          <w:sz w:val="44"/>
          <w:szCs w:val="44"/>
        </w:rPr>
        <w:t>条件</w:t>
      </w:r>
    </w:p>
    <w:p>
      <w:pPr>
        <w:tabs>
          <w:tab w:val="left" w:pos="426"/>
        </w:tabs>
        <w:spacing w:line="580" w:lineRule="exact"/>
        <w:ind w:firstLine="640" w:firstLineChars="200"/>
        <w:rPr>
          <w:rFonts w:ascii="黑体" w:hAnsi="黑体" w:eastAsia="黑体" w:cs="仿宋"/>
          <w:color w:val="000000"/>
          <w:sz w:val="32"/>
          <w:szCs w:val="32"/>
        </w:rPr>
      </w:pPr>
      <w:r>
        <w:rPr>
          <w:rFonts w:hint="eastAsia" w:ascii="黑体" w:hAnsi="黑体" w:eastAsia="黑体" w:cs="仿宋"/>
          <w:color w:val="000000"/>
          <w:sz w:val="32"/>
          <w:szCs w:val="32"/>
        </w:rPr>
        <w:t>一、年度科普人物</w:t>
      </w:r>
    </w:p>
    <w:p>
      <w:pPr>
        <w:spacing w:line="580" w:lineRule="exact"/>
        <w:ind w:firstLine="640" w:firstLineChars="200"/>
        <w:rPr>
          <w:rFonts w:ascii="楷体_GB2312" w:eastAsia="楷体_GB2312"/>
          <w:sz w:val="32"/>
          <w:szCs w:val="32"/>
        </w:rPr>
      </w:pPr>
      <w:r>
        <w:rPr>
          <w:rFonts w:hint="eastAsia" w:ascii="仿宋_GB2312" w:eastAsia="仿宋_GB2312"/>
          <w:sz w:val="32"/>
          <w:szCs w:val="32"/>
        </w:rPr>
        <w:t>年度科普人物分为科研科普类、基层和社会科普类等两类。两类均含科普团队。其中</w:t>
      </w:r>
      <w:r>
        <w:rPr>
          <w:rFonts w:ascii="仿宋_GB2312" w:eastAsia="仿宋_GB2312"/>
          <w:sz w:val="32"/>
          <w:szCs w:val="32"/>
        </w:rPr>
        <w:t>，</w:t>
      </w:r>
      <w:r>
        <w:rPr>
          <w:rFonts w:ascii="仿宋_GB2312" w:hAnsi="仿宋" w:eastAsia="仿宋_GB2312"/>
          <w:sz w:val="32"/>
          <w:szCs w:val="32"/>
        </w:rPr>
        <w:t>科普团队要求成立三年</w:t>
      </w:r>
      <w:r>
        <w:rPr>
          <w:rFonts w:hint="eastAsia" w:ascii="仿宋_GB2312" w:hAnsi="仿宋" w:eastAsia="仿宋_GB2312"/>
          <w:sz w:val="32"/>
          <w:szCs w:val="32"/>
        </w:rPr>
        <w:t>（含</w:t>
      </w:r>
      <w:r>
        <w:rPr>
          <w:rFonts w:ascii="仿宋_GB2312" w:hAnsi="仿宋" w:eastAsia="仿宋_GB2312"/>
          <w:sz w:val="32"/>
          <w:szCs w:val="32"/>
        </w:rPr>
        <w:t>）</w:t>
      </w:r>
      <w:r>
        <w:rPr>
          <w:rFonts w:hint="eastAsia" w:ascii="仿宋_GB2312" w:hAnsi="仿宋" w:eastAsia="仿宋_GB2312"/>
          <w:sz w:val="32"/>
          <w:szCs w:val="32"/>
        </w:rPr>
        <w:t>以</w:t>
      </w:r>
      <w:r>
        <w:rPr>
          <w:rFonts w:ascii="仿宋_GB2312" w:hAnsi="仿宋" w:eastAsia="仿宋_GB2312"/>
          <w:sz w:val="32"/>
          <w:szCs w:val="32"/>
        </w:rPr>
        <w:t>上</w:t>
      </w:r>
      <w:r>
        <w:rPr>
          <w:rFonts w:hint="eastAsia" w:ascii="仿宋_GB2312" w:eastAsia="仿宋_GB2312"/>
          <w:sz w:val="32"/>
          <w:szCs w:val="32"/>
        </w:rPr>
        <w:t>。近五年内已入选年度科普人物（即“典</w:t>
      </w:r>
      <w:r>
        <w:rPr>
          <w:rFonts w:ascii="仿宋_GB2312" w:eastAsia="仿宋_GB2312"/>
          <w:sz w:val="32"/>
          <w:szCs w:val="32"/>
        </w:rPr>
        <w:t>赞</w:t>
      </w:r>
      <w:r>
        <w:rPr>
          <w:rFonts w:hint="eastAsia" w:ascii="仿宋_GB2312" w:eastAsia="仿宋_GB2312"/>
          <w:sz w:val="32"/>
          <w:szCs w:val="32"/>
        </w:rPr>
        <w:t>·2018科普</w:t>
      </w:r>
      <w:r>
        <w:rPr>
          <w:rFonts w:ascii="仿宋_GB2312" w:eastAsia="仿宋_GB2312"/>
          <w:sz w:val="32"/>
          <w:szCs w:val="32"/>
        </w:rPr>
        <w:t>中国</w:t>
      </w:r>
      <w:r>
        <w:rPr>
          <w:rFonts w:hint="eastAsia" w:ascii="仿宋_GB2312" w:hAnsi="仿宋" w:eastAsia="仿宋_GB2312" w:cs="仿宋"/>
          <w:bCs/>
          <w:sz w:val="32"/>
          <w:szCs w:val="32"/>
        </w:rPr>
        <w:t>”至</w:t>
      </w:r>
      <w:r>
        <w:rPr>
          <w:rFonts w:hint="eastAsia" w:ascii="仿宋_GB2312" w:eastAsia="仿宋_GB2312"/>
          <w:sz w:val="32"/>
          <w:szCs w:val="32"/>
        </w:rPr>
        <w:t>“典</w:t>
      </w:r>
      <w:r>
        <w:rPr>
          <w:rFonts w:ascii="仿宋_GB2312" w:eastAsia="仿宋_GB2312"/>
          <w:sz w:val="32"/>
          <w:szCs w:val="32"/>
        </w:rPr>
        <w:t>赞</w:t>
      </w:r>
      <w:r>
        <w:rPr>
          <w:rFonts w:hint="eastAsia" w:ascii="仿宋_GB2312" w:eastAsia="仿宋_GB2312"/>
          <w:sz w:val="32"/>
          <w:szCs w:val="32"/>
        </w:rPr>
        <w:t>·20</w:t>
      </w:r>
      <w:r>
        <w:rPr>
          <w:rFonts w:ascii="仿宋_GB2312" w:eastAsia="仿宋_GB2312"/>
          <w:sz w:val="32"/>
          <w:szCs w:val="32"/>
        </w:rPr>
        <w:t>22</w:t>
      </w:r>
      <w:r>
        <w:rPr>
          <w:rFonts w:hint="eastAsia" w:ascii="仿宋_GB2312" w:eastAsia="仿宋_GB2312"/>
          <w:sz w:val="32"/>
          <w:szCs w:val="32"/>
        </w:rPr>
        <w:t>科普</w:t>
      </w:r>
      <w:r>
        <w:rPr>
          <w:rFonts w:ascii="仿宋_GB2312" w:eastAsia="仿宋_GB2312"/>
          <w:sz w:val="32"/>
          <w:szCs w:val="32"/>
        </w:rPr>
        <w:t>中国</w:t>
      </w:r>
      <w:r>
        <w:rPr>
          <w:rFonts w:hint="eastAsia" w:ascii="仿宋_GB2312" w:hAnsi="仿宋" w:eastAsia="仿宋_GB2312" w:cs="仿宋"/>
          <w:bCs/>
          <w:sz w:val="32"/>
          <w:szCs w:val="32"/>
        </w:rPr>
        <w:t>”期间入选</w:t>
      </w:r>
      <w:r>
        <w:rPr>
          <w:rFonts w:ascii="仿宋_GB2312" w:hAnsi="仿宋" w:eastAsia="仿宋_GB2312" w:cs="仿宋"/>
          <w:bCs/>
          <w:sz w:val="32"/>
          <w:szCs w:val="32"/>
        </w:rPr>
        <w:t>，</w:t>
      </w:r>
      <w:r>
        <w:rPr>
          <w:rFonts w:hint="eastAsia" w:ascii="仿宋_GB2312" w:eastAsia="仿宋_GB2312"/>
          <w:sz w:val="32"/>
          <w:szCs w:val="32"/>
        </w:rPr>
        <w:t>不包括获得提名的科普人物）的不再参评。</w:t>
      </w:r>
    </w:p>
    <w:p>
      <w:pPr>
        <w:spacing w:line="580" w:lineRule="exact"/>
        <w:ind w:firstLine="640" w:firstLineChars="200"/>
        <w:rPr>
          <w:rFonts w:ascii="楷体_GB2312" w:eastAsia="楷体_GB2312"/>
          <w:sz w:val="32"/>
          <w:szCs w:val="32"/>
        </w:rPr>
      </w:pPr>
      <w:r>
        <w:rPr>
          <w:rFonts w:hint="eastAsia" w:ascii="楷体_GB2312" w:hAnsi="仿宋" w:eastAsia="楷体_GB2312"/>
          <w:sz w:val="32"/>
          <w:szCs w:val="32"/>
        </w:rPr>
        <w:t>（一）</w:t>
      </w:r>
      <w:r>
        <w:rPr>
          <w:rFonts w:hint="eastAsia" w:ascii="楷体_GB2312" w:eastAsia="楷体_GB2312"/>
          <w:sz w:val="32"/>
          <w:szCs w:val="32"/>
        </w:rPr>
        <w:t>科研科普人物（含团队）</w:t>
      </w:r>
    </w:p>
    <w:p>
      <w:pPr>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1.</w:t>
      </w:r>
      <w:r>
        <w:rPr>
          <w:rFonts w:hint="eastAsia" w:ascii="仿宋_GB2312" w:eastAsia="仿宋_GB2312"/>
          <w:sz w:val="32"/>
          <w:szCs w:val="32"/>
        </w:rPr>
        <w:t>热爱科普事业，</w:t>
      </w:r>
      <w:r>
        <w:rPr>
          <w:rFonts w:hint="eastAsia" w:ascii="仿宋_GB2312" w:hAnsi="仿宋" w:eastAsia="仿宋_GB2312"/>
          <w:sz w:val="32"/>
          <w:szCs w:val="32"/>
        </w:rPr>
        <w:t>长期从事</w:t>
      </w:r>
      <w:r>
        <w:rPr>
          <w:rFonts w:hint="eastAsia" w:ascii="仿宋_GB2312" w:eastAsia="仿宋_GB2312"/>
          <w:sz w:val="32"/>
          <w:szCs w:val="32"/>
        </w:rPr>
        <w:t>科普工作的科研工作者或积极参与科普工作的科学家，</w:t>
      </w:r>
      <w:r>
        <w:rPr>
          <w:rFonts w:hint="eastAsia" w:ascii="仿宋_GB2312" w:hAnsi="仿宋" w:eastAsia="仿宋_GB2312"/>
          <w:sz w:val="32"/>
          <w:szCs w:val="32"/>
        </w:rPr>
        <w:t>在促进公众科学素质提升中做出突出贡献。科普团队拥有较</w:t>
      </w:r>
      <w:r>
        <w:rPr>
          <w:rFonts w:ascii="仿宋_GB2312" w:hAnsi="仿宋" w:eastAsia="仿宋_GB2312"/>
          <w:sz w:val="32"/>
          <w:szCs w:val="32"/>
        </w:rPr>
        <w:t>强的</w:t>
      </w:r>
      <w:r>
        <w:rPr>
          <w:rFonts w:hint="eastAsia" w:ascii="仿宋_GB2312" w:hAnsi="仿宋" w:eastAsia="仿宋_GB2312"/>
          <w:sz w:val="32"/>
          <w:szCs w:val="32"/>
        </w:rPr>
        <w:t>团结</w:t>
      </w:r>
      <w:r>
        <w:rPr>
          <w:rFonts w:ascii="仿宋_GB2312" w:hAnsi="仿宋" w:eastAsia="仿宋_GB2312"/>
          <w:sz w:val="32"/>
          <w:szCs w:val="32"/>
        </w:rPr>
        <w:t>协</w:t>
      </w:r>
      <w:r>
        <w:rPr>
          <w:rFonts w:hint="eastAsia" w:ascii="仿宋_GB2312" w:hAnsi="仿宋" w:eastAsia="仿宋_GB2312"/>
          <w:sz w:val="32"/>
          <w:szCs w:val="32"/>
        </w:rPr>
        <w:t>作</w:t>
      </w:r>
      <w:r>
        <w:rPr>
          <w:rFonts w:ascii="仿宋_GB2312" w:hAnsi="仿宋" w:eastAsia="仿宋_GB2312"/>
          <w:sz w:val="32"/>
          <w:szCs w:val="32"/>
        </w:rPr>
        <w:t>精神，</w:t>
      </w:r>
      <w:r>
        <w:rPr>
          <w:rFonts w:hint="eastAsia" w:ascii="仿宋_GB2312" w:hAnsi="仿宋" w:eastAsia="仿宋_GB2312"/>
          <w:sz w:val="32"/>
          <w:szCs w:val="32"/>
        </w:rPr>
        <w:t>长期集体</w:t>
      </w:r>
      <w:r>
        <w:rPr>
          <w:rFonts w:ascii="仿宋_GB2312" w:hAnsi="仿宋" w:eastAsia="仿宋_GB2312"/>
          <w:sz w:val="32"/>
          <w:szCs w:val="32"/>
        </w:rPr>
        <w:t>开展科普</w:t>
      </w:r>
      <w:r>
        <w:rPr>
          <w:rFonts w:hint="eastAsia" w:ascii="仿宋_GB2312" w:hAnsi="仿宋" w:eastAsia="仿宋_GB2312"/>
          <w:sz w:val="32"/>
          <w:szCs w:val="32"/>
        </w:rPr>
        <w:t>工</w:t>
      </w:r>
      <w:r>
        <w:rPr>
          <w:rFonts w:ascii="仿宋_GB2312" w:hAnsi="仿宋" w:eastAsia="仿宋_GB2312"/>
          <w:sz w:val="32"/>
          <w:szCs w:val="32"/>
        </w:rPr>
        <w:t>作</w:t>
      </w:r>
      <w:r>
        <w:rPr>
          <w:rFonts w:hint="eastAsia" w:ascii="仿宋_GB2312" w:hAnsi="仿宋" w:eastAsia="仿宋_GB2312"/>
          <w:sz w:val="32"/>
          <w:szCs w:val="32"/>
        </w:rPr>
        <w:t>。</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2.能够将科研成果通过科普手段广泛传播，开发具有创新性和推广价值的科普作品，取得良好社会反响。</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3.科普受众面大，社会效益显著。</w:t>
      </w:r>
    </w:p>
    <w:p>
      <w:pPr>
        <w:spacing w:line="580" w:lineRule="exact"/>
        <w:ind w:firstLine="640" w:firstLineChars="200"/>
        <w:rPr>
          <w:rFonts w:ascii="楷体_GB2312" w:hAnsi="仿宋" w:eastAsia="楷体_GB2312"/>
          <w:sz w:val="32"/>
          <w:szCs w:val="32"/>
        </w:rPr>
      </w:pPr>
      <w:r>
        <w:rPr>
          <w:rFonts w:hint="eastAsia" w:ascii="楷体_GB2312" w:hAnsi="仿宋" w:eastAsia="楷体_GB2312"/>
          <w:sz w:val="32"/>
          <w:szCs w:val="32"/>
        </w:rPr>
        <w:t>（二）基层和社会科普人物</w:t>
      </w:r>
      <w:r>
        <w:rPr>
          <w:rFonts w:hint="eastAsia" w:ascii="楷体_GB2312" w:eastAsia="楷体_GB2312"/>
          <w:sz w:val="32"/>
          <w:szCs w:val="32"/>
        </w:rPr>
        <w:t>（含团队）</w:t>
      </w:r>
    </w:p>
    <w:p>
      <w:pPr>
        <w:spacing w:line="580" w:lineRule="exact"/>
        <w:ind w:firstLine="640" w:firstLineChars="200"/>
        <w:rPr>
          <w:rFonts w:hint="eastAsia" w:ascii="仿宋_GB2312" w:hAnsi="仿宋" w:eastAsia="仿宋_GB2312"/>
          <w:sz w:val="32"/>
          <w:szCs w:val="32"/>
        </w:rPr>
      </w:pPr>
      <w:r>
        <w:rPr>
          <w:rFonts w:hint="eastAsia" w:ascii="仿宋_GB2312" w:eastAsia="仿宋_GB2312"/>
          <w:sz w:val="32"/>
          <w:szCs w:val="32"/>
        </w:rPr>
        <w:t>1.热爱科普事业，长期直接面向公众开展具体科普工作的人员，包括科技辅导员、科普中国信息员、农技推广员、流动科技馆和科普大篷车工作人员等，以及为科普事业发展做出贡献的传媒工作者和</w:t>
      </w:r>
      <w:r>
        <w:rPr>
          <w:rFonts w:hint="eastAsia" w:ascii="仿宋_GB2312" w:eastAsia="仿宋_GB2312"/>
          <w:color w:val="000000"/>
          <w:sz w:val="32"/>
          <w:szCs w:val="32"/>
        </w:rPr>
        <w:t>互联网用户公众账号（自媒体）运营者</w:t>
      </w:r>
      <w:r>
        <w:rPr>
          <w:rFonts w:hint="eastAsia" w:ascii="仿宋_GB2312" w:eastAsia="仿宋_GB2312"/>
          <w:sz w:val="32"/>
          <w:szCs w:val="32"/>
        </w:rPr>
        <w:t>。</w:t>
      </w:r>
      <w:r>
        <w:rPr>
          <w:rFonts w:hint="eastAsia" w:ascii="仿宋_GB2312" w:hAnsi="仿宋" w:eastAsia="仿宋_GB2312"/>
          <w:sz w:val="32"/>
          <w:szCs w:val="32"/>
        </w:rPr>
        <w:t>科普团队拥有较</w:t>
      </w:r>
      <w:r>
        <w:rPr>
          <w:rFonts w:ascii="仿宋_GB2312" w:hAnsi="仿宋" w:eastAsia="仿宋_GB2312"/>
          <w:sz w:val="32"/>
          <w:szCs w:val="32"/>
        </w:rPr>
        <w:t>强的</w:t>
      </w:r>
      <w:r>
        <w:rPr>
          <w:rFonts w:hint="eastAsia" w:ascii="仿宋_GB2312" w:hAnsi="仿宋" w:eastAsia="仿宋_GB2312"/>
          <w:sz w:val="32"/>
          <w:szCs w:val="32"/>
        </w:rPr>
        <w:t>团结</w:t>
      </w:r>
      <w:r>
        <w:rPr>
          <w:rFonts w:ascii="仿宋_GB2312" w:hAnsi="仿宋" w:eastAsia="仿宋_GB2312"/>
          <w:sz w:val="32"/>
          <w:szCs w:val="32"/>
        </w:rPr>
        <w:t>协</w:t>
      </w:r>
      <w:r>
        <w:rPr>
          <w:rFonts w:hint="eastAsia" w:ascii="仿宋_GB2312" w:hAnsi="仿宋" w:eastAsia="仿宋_GB2312"/>
          <w:sz w:val="32"/>
          <w:szCs w:val="32"/>
        </w:rPr>
        <w:t>作</w:t>
      </w:r>
      <w:r>
        <w:rPr>
          <w:rFonts w:ascii="仿宋_GB2312" w:hAnsi="仿宋" w:eastAsia="仿宋_GB2312"/>
          <w:sz w:val="32"/>
          <w:szCs w:val="32"/>
        </w:rPr>
        <w:t>精神，</w:t>
      </w:r>
      <w:r>
        <w:rPr>
          <w:rFonts w:hint="eastAsia" w:ascii="仿宋_GB2312" w:hAnsi="仿宋" w:eastAsia="仿宋_GB2312"/>
          <w:sz w:val="32"/>
          <w:szCs w:val="32"/>
        </w:rPr>
        <w:t>长期集体</w:t>
      </w:r>
      <w:r>
        <w:rPr>
          <w:rFonts w:ascii="仿宋_GB2312" w:hAnsi="仿宋" w:eastAsia="仿宋_GB2312"/>
          <w:sz w:val="32"/>
          <w:szCs w:val="32"/>
        </w:rPr>
        <w:t>开展科普</w:t>
      </w:r>
      <w:r>
        <w:rPr>
          <w:rFonts w:hint="eastAsia" w:ascii="仿宋_GB2312" w:hAnsi="仿宋" w:eastAsia="仿宋_GB2312"/>
          <w:sz w:val="32"/>
          <w:szCs w:val="32"/>
        </w:rPr>
        <w:t>工</w:t>
      </w:r>
      <w:r>
        <w:rPr>
          <w:rFonts w:ascii="仿宋_GB2312" w:hAnsi="仿宋" w:eastAsia="仿宋_GB2312"/>
          <w:sz w:val="32"/>
          <w:szCs w:val="32"/>
        </w:rPr>
        <w:t>作</w:t>
      </w:r>
      <w:r>
        <w:rPr>
          <w:rFonts w:hint="eastAsia" w:ascii="仿宋_GB2312" w:hAnsi="仿宋" w:eastAsia="仿宋_GB2312"/>
          <w:sz w:val="32"/>
          <w:szCs w:val="32"/>
        </w:rPr>
        <w:t>。</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2.具有较强的科学传播、推广、示范和组织能力，业务素质好，坚持创新，特色突出。</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3.带头开展和组织科普活动，</w:t>
      </w:r>
      <w:r>
        <w:rPr>
          <w:rFonts w:hint="eastAsia" w:ascii="仿宋_GB2312" w:hAnsi="宋体" w:eastAsia="仿宋_GB2312"/>
          <w:sz w:val="32"/>
          <w:szCs w:val="32"/>
        </w:rPr>
        <w:t>传播渠道和覆盖人群数量大，</w:t>
      </w:r>
      <w:r>
        <w:rPr>
          <w:rFonts w:hint="eastAsia" w:ascii="仿宋_GB2312" w:eastAsia="仿宋_GB2312"/>
          <w:sz w:val="32"/>
          <w:szCs w:val="32"/>
        </w:rPr>
        <w:t xml:space="preserve">深受公众欢迎，科普工作成效显著。 </w:t>
      </w:r>
    </w:p>
    <w:p>
      <w:pPr>
        <w:spacing w:line="580" w:lineRule="exact"/>
        <w:ind w:firstLine="641" w:firstLineChars="200"/>
        <w:rPr>
          <w:rFonts w:ascii="黑体" w:hAnsi="黑体" w:eastAsia="黑体" w:cs="仿宋"/>
          <w:color w:val="000000"/>
          <w:sz w:val="32"/>
          <w:szCs w:val="32"/>
        </w:rPr>
      </w:pPr>
      <w:r>
        <w:rPr>
          <w:rFonts w:hint="eastAsia" w:ascii="黑体" w:hAnsi="黑体" w:eastAsia="黑体"/>
          <w:b/>
          <w:sz w:val="32"/>
          <w:szCs w:val="32"/>
        </w:rPr>
        <w:t>二、</w:t>
      </w:r>
      <w:r>
        <w:rPr>
          <w:rFonts w:hint="eastAsia" w:ascii="黑体" w:hAnsi="黑体" w:eastAsia="黑体" w:cs="仿宋"/>
          <w:color w:val="000000"/>
          <w:sz w:val="32"/>
          <w:szCs w:val="32"/>
        </w:rPr>
        <w:t>年度科普作品</w:t>
      </w:r>
    </w:p>
    <w:p>
      <w:pPr>
        <w:spacing w:line="580" w:lineRule="exact"/>
        <w:ind w:firstLine="640" w:firstLineChars="200"/>
        <w:rPr>
          <w:rFonts w:ascii="楷体_GB2312" w:eastAsia="楷体_GB2312"/>
          <w:sz w:val="32"/>
          <w:szCs w:val="32"/>
        </w:rPr>
      </w:pPr>
      <w:r>
        <w:rPr>
          <w:rFonts w:hint="eastAsia" w:ascii="仿宋_GB2312" w:eastAsia="仿宋_GB2312"/>
          <w:sz w:val="32"/>
          <w:szCs w:val="32"/>
        </w:rPr>
        <w:t>年度科普作品分为科普图书、科普影视片和科普展览等三类。申报</w:t>
      </w:r>
      <w:r>
        <w:rPr>
          <w:rFonts w:hint="eastAsia" w:ascii="仿宋_GB2312" w:hAnsi="仿宋" w:eastAsia="仿宋_GB2312"/>
          <w:sz w:val="32"/>
          <w:szCs w:val="32"/>
        </w:rPr>
        <w:t>作品无知识产权纠纷，符合相关法律法规的规定。</w:t>
      </w:r>
      <w:r>
        <w:rPr>
          <w:rFonts w:hint="eastAsia" w:ascii="仿宋_GB2312" w:eastAsia="仿宋_GB2312"/>
          <w:sz w:val="32"/>
          <w:szCs w:val="32"/>
        </w:rPr>
        <w:t>近五年内已入选年度科普作品（即“典</w:t>
      </w:r>
      <w:r>
        <w:rPr>
          <w:rFonts w:ascii="仿宋_GB2312" w:eastAsia="仿宋_GB2312"/>
          <w:sz w:val="32"/>
          <w:szCs w:val="32"/>
        </w:rPr>
        <w:t>赞</w:t>
      </w:r>
      <w:r>
        <w:rPr>
          <w:rFonts w:hint="eastAsia" w:ascii="仿宋_GB2312" w:eastAsia="仿宋_GB2312"/>
          <w:sz w:val="32"/>
          <w:szCs w:val="32"/>
        </w:rPr>
        <w:t>·2018科普</w:t>
      </w:r>
      <w:r>
        <w:rPr>
          <w:rFonts w:ascii="仿宋_GB2312" w:eastAsia="仿宋_GB2312"/>
          <w:sz w:val="32"/>
          <w:szCs w:val="32"/>
        </w:rPr>
        <w:t>中国</w:t>
      </w:r>
      <w:r>
        <w:rPr>
          <w:rFonts w:hint="eastAsia" w:ascii="仿宋_GB2312" w:hAnsi="仿宋" w:eastAsia="仿宋_GB2312" w:cs="仿宋"/>
          <w:bCs/>
          <w:sz w:val="32"/>
          <w:szCs w:val="32"/>
        </w:rPr>
        <w:t>”至</w:t>
      </w:r>
      <w:r>
        <w:rPr>
          <w:rFonts w:hint="eastAsia" w:ascii="仿宋_GB2312" w:eastAsia="仿宋_GB2312"/>
          <w:sz w:val="32"/>
          <w:szCs w:val="32"/>
        </w:rPr>
        <w:t>“典</w:t>
      </w:r>
      <w:r>
        <w:rPr>
          <w:rFonts w:ascii="仿宋_GB2312" w:eastAsia="仿宋_GB2312"/>
          <w:sz w:val="32"/>
          <w:szCs w:val="32"/>
        </w:rPr>
        <w:t>赞</w:t>
      </w:r>
      <w:r>
        <w:rPr>
          <w:rFonts w:hint="eastAsia" w:ascii="仿宋_GB2312" w:eastAsia="仿宋_GB2312"/>
          <w:sz w:val="32"/>
          <w:szCs w:val="32"/>
        </w:rPr>
        <w:t>·20</w:t>
      </w:r>
      <w:r>
        <w:rPr>
          <w:rFonts w:ascii="仿宋_GB2312" w:eastAsia="仿宋_GB2312"/>
          <w:sz w:val="32"/>
          <w:szCs w:val="32"/>
        </w:rPr>
        <w:t>22</w:t>
      </w:r>
      <w:r>
        <w:rPr>
          <w:rFonts w:hint="eastAsia" w:ascii="仿宋_GB2312" w:eastAsia="仿宋_GB2312"/>
          <w:sz w:val="32"/>
          <w:szCs w:val="32"/>
        </w:rPr>
        <w:t>科普</w:t>
      </w:r>
      <w:r>
        <w:rPr>
          <w:rFonts w:ascii="仿宋_GB2312" w:eastAsia="仿宋_GB2312"/>
          <w:sz w:val="32"/>
          <w:szCs w:val="32"/>
        </w:rPr>
        <w:t>中国</w:t>
      </w:r>
      <w:r>
        <w:rPr>
          <w:rFonts w:hint="eastAsia" w:ascii="仿宋_GB2312" w:hAnsi="仿宋" w:eastAsia="仿宋_GB2312" w:cs="仿宋"/>
          <w:bCs/>
          <w:sz w:val="32"/>
          <w:szCs w:val="32"/>
        </w:rPr>
        <w:t>”期间入选</w:t>
      </w:r>
      <w:r>
        <w:rPr>
          <w:rFonts w:ascii="仿宋_GB2312" w:hAnsi="仿宋" w:eastAsia="仿宋_GB2312" w:cs="仿宋"/>
          <w:bCs/>
          <w:sz w:val="32"/>
          <w:szCs w:val="32"/>
        </w:rPr>
        <w:t>，</w:t>
      </w:r>
      <w:r>
        <w:rPr>
          <w:rFonts w:hint="eastAsia" w:ascii="仿宋_GB2312" w:eastAsia="仿宋_GB2312"/>
          <w:sz w:val="32"/>
          <w:szCs w:val="32"/>
        </w:rPr>
        <w:t>不包括获得提名的科普作品）的不再参评。</w:t>
      </w:r>
    </w:p>
    <w:p>
      <w:pPr>
        <w:spacing w:line="580" w:lineRule="exact"/>
        <w:ind w:firstLine="640" w:firstLineChars="200"/>
        <w:rPr>
          <w:rFonts w:ascii="楷体_GB2312" w:hAnsi="仿宋" w:eastAsia="楷体_GB2312"/>
          <w:sz w:val="32"/>
          <w:szCs w:val="32"/>
        </w:rPr>
      </w:pPr>
      <w:r>
        <w:rPr>
          <w:rFonts w:hint="eastAsia" w:ascii="楷体_GB2312" w:hAnsi="仿宋" w:eastAsia="楷体_GB2312"/>
          <w:sz w:val="32"/>
          <w:szCs w:val="32"/>
        </w:rPr>
        <w:t>（一）科普图书</w:t>
      </w:r>
    </w:p>
    <w:p>
      <w:pPr>
        <w:spacing w:line="580" w:lineRule="exact"/>
        <w:ind w:firstLine="640"/>
        <w:rPr>
          <w:rFonts w:ascii="仿宋_GB2312" w:hAnsi="仿宋" w:eastAsia="仿宋_GB2312"/>
          <w:sz w:val="32"/>
          <w:szCs w:val="32"/>
        </w:rPr>
      </w:pPr>
      <w:r>
        <w:rPr>
          <w:rFonts w:hint="eastAsia" w:ascii="仿宋_GB2312" w:hAnsi="仿宋" w:eastAsia="仿宋_GB2312"/>
          <w:sz w:val="32"/>
          <w:szCs w:val="32"/>
        </w:rPr>
        <w:t>1.</w:t>
      </w:r>
      <w:r>
        <w:rPr>
          <w:rFonts w:hint="eastAsia" w:ascii="仿宋_GB2312" w:hAnsi="仿宋" w:eastAsia="仿宋_GB2312"/>
          <w:kern w:val="0"/>
          <w:sz w:val="32"/>
          <w:szCs w:val="32"/>
        </w:rPr>
        <w:t>202</w:t>
      </w:r>
      <w:r>
        <w:rPr>
          <w:rFonts w:ascii="仿宋_GB2312" w:hAnsi="仿宋" w:eastAsia="仿宋_GB2312"/>
          <w:kern w:val="0"/>
          <w:sz w:val="32"/>
          <w:szCs w:val="32"/>
        </w:rPr>
        <w:t>1</w:t>
      </w:r>
      <w:r>
        <w:rPr>
          <w:rFonts w:hint="eastAsia" w:ascii="仿宋_GB2312" w:hAnsi="仿宋" w:eastAsia="仿宋_GB2312"/>
          <w:kern w:val="0"/>
          <w:sz w:val="32"/>
          <w:szCs w:val="32"/>
        </w:rPr>
        <w:t>年1月—202</w:t>
      </w:r>
      <w:r>
        <w:rPr>
          <w:rFonts w:ascii="仿宋_GB2312" w:hAnsi="仿宋" w:eastAsia="仿宋_GB2312"/>
          <w:kern w:val="0"/>
          <w:sz w:val="32"/>
          <w:szCs w:val="32"/>
        </w:rPr>
        <w:t>3</w:t>
      </w:r>
      <w:r>
        <w:rPr>
          <w:rFonts w:hint="eastAsia" w:ascii="仿宋_GB2312" w:hAnsi="仿宋" w:eastAsia="仿宋_GB2312"/>
          <w:kern w:val="0"/>
          <w:sz w:val="32"/>
          <w:szCs w:val="32"/>
        </w:rPr>
        <w:t>年8月期间，在国内公开出版或发布的中文类</w:t>
      </w:r>
      <w:r>
        <w:rPr>
          <w:rFonts w:hint="eastAsia" w:ascii="仿宋_GB2312" w:hAnsi="仿宋" w:eastAsia="仿宋_GB2312"/>
          <w:sz w:val="32"/>
          <w:szCs w:val="32"/>
        </w:rPr>
        <w:t xml:space="preserve">科普图书（不含译著）。 </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2.套书需在全部完成出版后整套参评；丛书可整套参评，也可以其中单册图书参评。</w:t>
      </w:r>
    </w:p>
    <w:p>
      <w:pPr>
        <w:spacing w:line="580" w:lineRule="exact"/>
        <w:ind w:firstLine="640"/>
        <w:rPr>
          <w:rFonts w:ascii="仿宋_GB2312" w:hAnsi="仿宋" w:eastAsia="仿宋_GB2312"/>
          <w:kern w:val="0"/>
          <w:sz w:val="32"/>
          <w:szCs w:val="32"/>
        </w:rPr>
      </w:pPr>
      <w:r>
        <w:rPr>
          <w:rFonts w:hint="eastAsia" w:ascii="仿宋_GB2312" w:hAnsi="仿宋" w:eastAsia="仿宋_GB2312"/>
          <w:sz w:val="32"/>
          <w:szCs w:val="32"/>
        </w:rPr>
        <w:t>3.参评的科普图书要</w:t>
      </w:r>
      <w:r>
        <w:rPr>
          <w:rFonts w:hint="eastAsia" w:ascii="仿宋_GB2312" w:hAnsi="仿宋" w:eastAsia="仿宋_GB2312"/>
          <w:kern w:val="0"/>
          <w:sz w:val="32"/>
          <w:szCs w:val="32"/>
        </w:rPr>
        <w:t>达到国家合格品标准</w:t>
      </w:r>
      <w:r>
        <w:rPr>
          <w:rFonts w:hint="eastAsia" w:ascii="仿宋_GB2312" w:hAnsi="仿宋" w:eastAsia="仿宋_GB2312"/>
          <w:sz w:val="32"/>
          <w:szCs w:val="32"/>
        </w:rPr>
        <w:t>，</w:t>
      </w:r>
      <w:r>
        <w:rPr>
          <w:rFonts w:hint="eastAsia" w:ascii="仿宋_GB2312" w:hAnsi="仿宋" w:eastAsia="仿宋_GB2312"/>
          <w:kern w:val="0"/>
          <w:sz w:val="32"/>
          <w:szCs w:val="32"/>
        </w:rPr>
        <w:t>具有较好的发行量和受众面。</w:t>
      </w:r>
    </w:p>
    <w:p>
      <w:pPr>
        <w:spacing w:line="580" w:lineRule="exact"/>
        <w:ind w:firstLine="640" w:firstLineChars="200"/>
        <w:rPr>
          <w:rFonts w:ascii="楷体_GB2312" w:hAnsi="仿宋" w:eastAsia="楷体_GB2312"/>
          <w:sz w:val="32"/>
          <w:szCs w:val="32"/>
        </w:rPr>
      </w:pPr>
      <w:r>
        <w:rPr>
          <w:rFonts w:hint="eastAsia" w:ascii="楷体_GB2312" w:hAnsi="仿宋" w:eastAsia="楷体_GB2312"/>
          <w:sz w:val="32"/>
          <w:szCs w:val="32"/>
        </w:rPr>
        <w:t>（二）科普影视片</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1.</w:t>
      </w:r>
      <w:r>
        <w:rPr>
          <w:rFonts w:hint="eastAsia" w:ascii="仿宋_GB2312" w:hAnsi="仿宋" w:eastAsia="仿宋_GB2312"/>
          <w:kern w:val="0"/>
          <w:sz w:val="32"/>
          <w:szCs w:val="32"/>
        </w:rPr>
        <w:t>202</w:t>
      </w:r>
      <w:r>
        <w:rPr>
          <w:rFonts w:ascii="仿宋_GB2312" w:hAnsi="仿宋" w:eastAsia="仿宋_GB2312"/>
          <w:kern w:val="0"/>
          <w:sz w:val="32"/>
          <w:szCs w:val="32"/>
        </w:rPr>
        <w:t>1</w:t>
      </w:r>
      <w:r>
        <w:rPr>
          <w:rFonts w:hint="eastAsia" w:ascii="仿宋_GB2312" w:hAnsi="仿宋" w:eastAsia="仿宋_GB2312"/>
          <w:kern w:val="0"/>
          <w:sz w:val="32"/>
          <w:szCs w:val="32"/>
        </w:rPr>
        <w:t>年1月—202</w:t>
      </w:r>
      <w:r>
        <w:rPr>
          <w:rFonts w:ascii="仿宋_GB2312" w:hAnsi="仿宋" w:eastAsia="仿宋_GB2312"/>
          <w:kern w:val="0"/>
          <w:sz w:val="32"/>
          <w:szCs w:val="32"/>
        </w:rPr>
        <w:t>3</w:t>
      </w:r>
      <w:r>
        <w:rPr>
          <w:rFonts w:hint="eastAsia" w:ascii="仿宋_GB2312" w:hAnsi="仿宋" w:eastAsia="仿宋_GB2312"/>
          <w:kern w:val="0"/>
          <w:sz w:val="32"/>
          <w:szCs w:val="32"/>
        </w:rPr>
        <w:t>年8月期间，</w:t>
      </w:r>
      <w:r>
        <w:rPr>
          <w:rFonts w:hint="eastAsia" w:ascii="仿宋_GB2312" w:hAnsi="仿宋" w:eastAsia="仿宋_GB2312"/>
          <w:sz w:val="32"/>
          <w:szCs w:val="32"/>
        </w:rPr>
        <w:t>在国内影院、电视台、网络平台等公开播映或正式发布的中文类</w:t>
      </w:r>
      <w:r>
        <w:rPr>
          <w:rFonts w:hint="eastAsia" w:ascii="仿宋_GB2312" w:eastAsia="仿宋_GB2312"/>
          <w:sz w:val="32"/>
          <w:szCs w:val="32"/>
        </w:rPr>
        <w:t>科普片</w:t>
      </w:r>
      <w:r>
        <w:rPr>
          <w:rFonts w:hint="eastAsia" w:ascii="仿宋_GB2312" w:hAnsi="仿宋" w:eastAsia="仿宋_GB2312"/>
          <w:sz w:val="32"/>
          <w:szCs w:val="32"/>
        </w:rPr>
        <w:t>。</w:t>
      </w:r>
      <w:r>
        <w:rPr>
          <w:rFonts w:hint="eastAsia" w:ascii="仿宋_GB2312" w:hAnsi="宋体" w:eastAsia="仿宋_GB2312"/>
          <w:sz w:val="32"/>
          <w:szCs w:val="32"/>
        </w:rPr>
        <w:t>每个作品时长不少于30分钟，</w:t>
      </w:r>
      <w:r>
        <w:rPr>
          <w:rFonts w:hint="eastAsia" w:ascii="仿宋_GB2312" w:hAnsi="仿宋" w:eastAsia="仿宋_GB2312"/>
          <w:sz w:val="32"/>
          <w:szCs w:val="32"/>
        </w:rPr>
        <w:t>成系列的科普片优先。</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2.科普影视片包括纪录片、教育片、动画片、科幻片等，符合国家有关影视播出、放映技术指标的有关规定。</w:t>
      </w:r>
    </w:p>
    <w:p>
      <w:pPr>
        <w:spacing w:line="580" w:lineRule="exact"/>
        <w:ind w:firstLine="640" w:firstLineChars="200"/>
        <w:rPr>
          <w:rFonts w:ascii="仿宋_GB2312" w:hAnsi="宋体" w:eastAsia="仿宋_GB2312"/>
          <w:sz w:val="32"/>
          <w:szCs w:val="32"/>
        </w:rPr>
      </w:pPr>
      <w:r>
        <w:rPr>
          <w:rFonts w:hint="eastAsia" w:ascii="仿宋_GB2312" w:hAnsi="仿宋" w:eastAsia="仿宋_GB2312"/>
          <w:sz w:val="32"/>
          <w:szCs w:val="32"/>
        </w:rPr>
        <w:t>3.科普影视片主要是面向电视渠道和新媒体、网络平台等渠道公开发表的视频精品资源，作品制作精良，</w:t>
      </w:r>
      <w:r>
        <w:rPr>
          <w:rFonts w:hint="eastAsia" w:ascii="仿宋_GB2312" w:hAnsi="宋体" w:eastAsia="仿宋_GB2312"/>
          <w:sz w:val="32"/>
          <w:szCs w:val="32"/>
        </w:rPr>
        <w:t>具有广泛传播力和社会影响力。</w:t>
      </w:r>
    </w:p>
    <w:p>
      <w:pPr>
        <w:spacing w:line="580" w:lineRule="exact"/>
        <w:ind w:firstLine="640" w:firstLineChars="200"/>
        <w:rPr>
          <w:rFonts w:ascii="楷体_GB2312" w:hAnsi="仿宋" w:eastAsia="楷体_GB2312"/>
          <w:sz w:val="32"/>
          <w:szCs w:val="32"/>
        </w:rPr>
      </w:pPr>
      <w:r>
        <w:rPr>
          <w:rFonts w:hint="eastAsia" w:ascii="楷体_GB2312" w:hAnsi="仿宋" w:eastAsia="楷体_GB2312"/>
          <w:sz w:val="32"/>
          <w:szCs w:val="32"/>
        </w:rPr>
        <w:t>（三）科普展览</w:t>
      </w:r>
    </w:p>
    <w:p>
      <w:pPr>
        <w:spacing w:line="580" w:lineRule="exact"/>
        <w:ind w:firstLine="640" w:firstLineChars="200"/>
        <w:outlineLvl w:val="1"/>
        <w:rPr>
          <w:rFonts w:ascii="仿宋_GB2312" w:eastAsia="仿宋_GB2312"/>
          <w:sz w:val="32"/>
          <w:szCs w:val="32"/>
        </w:rPr>
      </w:pPr>
      <w:r>
        <w:rPr>
          <w:rFonts w:hint="eastAsia" w:ascii="仿宋_GB2312" w:eastAsia="仿宋_GB2312"/>
          <w:sz w:val="32"/>
          <w:szCs w:val="32"/>
        </w:rPr>
        <w:t>1.</w:t>
      </w:r>
      <w:r>
        <w:rPr>
          <w:rFonts w:hint="eastAsia" w:ascii="仿宋_GB2312" w:hAnsi="仿宋" w:eastAsia="仿宋_GB2312"/>
          <w:sz w:val="32"/>
          <w:szCs w:val="32"/>
        </w:rPr>
        <w:t>202</w:t>
      </w:r>
      <w:r>
        <w:rPr>
          <w:rFonts w:ascii="仿宋_GB2312" w:hAnsi="仿宋" w:eastAsia="仿宋_GB2312"/>
          <w:sz w:val="32"/>
          <w:szCs w:val="32"/>
        </w:rPr>
        <w:t>1</w:t>
      </w:r>
      <w:r>
        <w:rPr>
          <w:rFonts w:hint="eastAsia" w:ascii="仿宋_GB2312" w:hAnsi="仿宋" w:eastAsia="仿宋_GB2312"/>
          <w:sz w:val="32"/>
          <w:szCs w:val="32"/>
        </w:rPr>
        <w:t>年1月—202</w:t>
      </w:r>
      <w:r>
        <w:rPr>
          <w:rFonts w:ascii="仿宋_GB2312" w:hAnsi="仿宋" w:eastAsia="仿宋_GB2312"/>
          <w:sz w:val="32"/>
          <w:szCs w:val="32"/>
        </w:rPr>
        <w:t>3</w:t>
      </w:r>
      <w:r>
        <w:rPr>
          <w:rFonts w:hint="eastAsia" w:ascii="仿宋_GB2312" w:hAnsi="仿宋" w:eastAsia="仿宋_GB2312"/>
          <w:sz w:val="32"/>
          <w:szCs w:val="32"/>
        </w:rPr>
        <w:t>年8月期间举办的专题</w:t>
      </w:r>
      <w:r>
        <w:rPr>
          <w:rFonts w:hint="eastAsia" w:ascii="仿宋_GB2312" w:eastAsia="仿宋_GB2312"/>
          <w:sz w:val="32"/>
          <w:szCs w:val="32"/>
        </w:rPr>
        <w:t>科普展览。</w:t>
      </w:r>
    </w:p>
    <w:p>
      <w:pPr>
        <w:spacing w:line="580" w:lineRule="exact"/>
        <w:ind w:firstLine="640" w:firstLineChars="200"/>
        <w:outlineLvl w:val="1"/>
        <w:rPr>
          <w:rFonts w:ascii="仿宋_GB2312" w:eastAsia="仿宋_GB2312"/>
          <w:sz w:val="32"/>
          <w:szCs w:val="32"/>
        </w:rPr>
      </w:pPr>
      <w:r>
        <w:rPr>
          <w:rFonts w:hint="eastAsia" w:ascii="仿宋_GB2312" w:eastAsia="仿宋_GB2312"/>
          <w:sz w:val="32"/>
          <w:szCs w:val="32"/>
        </w:rPr>
        <w:t>2.要为弘扬科学精神、普及科学知识，围绕科学现象、原理、技术应用等设计的展览。</w:t>
      </w:r>
    </w:p>
    <w:p>
      <w:pPr>
        <w:spacing w:line="580" w:lineRule="exact"/>
        <w:ind w:firstLine="640" w:firstLineChars="200"/>
        <w:outlineLvl w:val="1"/>
        <w:rPr>
          <w:rFonts w:ascii="仿宋_GB2312" w:eastAsia="仿宋_GB2312"/>
          <w:sz w:val="32"/>
          <w:szCs w:val="32"/>
        </w:rPr>
      </w:pPr>
      <w:r>
        <w:rPr>
          <w:rFonts w:hint="eastAsia" w:ascii="仿宋_GB2312" w:eastAsia="仿宋_GB2312"/>
          <w:sz w:val="32"/>
          <w:szCs w:val="32"/>
        </w:rPr>
        <w:t>3.能够体现时代精神，具有良好的展示效果，能够达到形式设计与内容设计的和谐统一，能够形象展示科学现象和原理。</w:t>
      </w:r>
    </w:p>
    <w:p>
      <w:pPr>
        <w:spacing w:line="580" w:lineRule="exact"/>
        <w:ind w:firstLine="641" w:firstLineChars="200"/>
        <w:rPr>
          <w:rFonts w:ascii="黑体" w:hAnsi="黑体" w:eastAsia="黑体" w:cs="仿宋"/>
          <w:color w:val="000000"/>
          <w:sz w:val="32"/>
          <w:szCs w:val="32"/>
        </w:rPr>
      </w:pPr>
      <w:r>
        <w:rPr>
          <w:rFonts w:hint="eastAsia" w:ascii="黑体" w:hAnsi="黑体" w:eastAsia="黑体"/>
          <w:b/>
          <w:sz w:val="32"/>
          <w:szCs w:val="32"/>
        </w:rPr>
        <w:t>三、</w:t>
      </w:r>
      <w:r>
        <w:rPr>
          <w:rFonts w:hint="eastAsia" w:ascii="黑体" w:hAnsi="黑体" w:eastAsia="黑体" w:cs="仿宋"/>
          <w:color w:val="000000"/>
          <w:sz w:val="32"/>
          <w:szCs w:val="32"/>
        </w:rPr>
        <w:t xml:space="preserve">年度科普短视频 </w:t>
      </w:r>
    </w:p>
    <w:p>
      <w:pPr>
        <w:spacing w:line="580" w:lineRule="exact"/>
        <w:ind w:firstLine="640" w:firstLineChars="200"/>
        <w:rPr>
          <w:rFonts w:ascii="楷体_GB2312" w:hAnsi="仿宋" w:eastAsia="楷体_GB2312"/>
          <w:sz w:val="32"/>
          <w:szCs w:val="32"/>
        </w:rPr>
      </w:pPr>
      <w:r>
        <w:rPr>
          <w:rFonts w:hint="eastAsia" w:ascii="仿宋_GB2312" w:eastAsia="仿宋_GB2312"/>
          <w:sz w:val="32"/>
          <w:szCs w:val="32"/>
        </w:rPr>
        <w:t>申报</w:t>
      </w:r>
      <w:r>
        <w:rPr>
          <w:rFonts w:hint="eastAsia" w:ascii="仿宋_GB2312" w:hAnsi="仿宋" w:eastAsia="仿宋_GB2312"/>
          <w:sz w:val="32"/>
          <w:szCs w:val="32"/>
        </w:rPr>
        <w:t>作品无知识产权纠纷，符合相关法律法规的规定。</w:t>
      </w:r>
      <w:r>
        <w:rPr>
          <w:rFonts w:hint="eastAsia" w:ascii="仿宋_GB2312" w:eastAsia="仿宋_GB2312"/>
          <w:sz w:val="32"/>
          <w:szCs w:val="32"/>
        </w:rPr>
        <w:t>近五年内已入选年度科普作品（即“典</w:t>
      </w:r>
      <w:r>
        <w:rPr>
          <w:rFonts w:ascii="仿宋_GB2312" w:eastAsia="仿宋_GB2312"/>
          <w:sz w:val="32"/>
          <w:szCs w:val="32"/>
        </w:rPr>
        <w:t>赞</w:t>
      </w:r>
      <w:r>
        <w:rPr>
          <w:rFonts w:hint="eastAsia" w:ascii="仿宋_GB2312" w:eastAsia="仿宋_GB2312"/>
          <w:sz w:val="32"/>
          <w:szCs w:val="32"/>
        </w:rPr>
        <w:t>·2018科普</w:t>
      </w:r>
      <w:r>
        <w:rPr>
          <w:rFonts w:ascii="仿宋_GB2312" w:eastAsia="仿宋_GB2312"/>
          <w:sz w:val="32"/>
          <w:szCs w:val="32"/>
        </w:rPr>
        <w:t>中国</w:t>
      </w:r>
      <w:r>
        <w:rPr>
          <w:rFonts w:hint="eastAsia" w:ascii="仿宋_GB2312" w:hAnsi="仿宋" w:eastAsia="仿宋_GB2312" w:cs="仿宋"/>
          <w:bCs/>
          <w:sz w:val="32"/>
          <w:szCs w:val="32"/>
        </w:rPr>
        <w:t>”至</w:t>
      </w:r>
      <w:r>
        <w:rPr>
          <w:rFonts w:hint="eastAsia" w:ascii="仿宋_GB2312" w:eastAsia="仿宋_GB2312"/>
          <w:sz w:val="32"/>
          <w:szCs w:val="32"/>
        </w:rPr>
        <w:t>“典</w:t>
      </w:r>
      <w:r>
        <w:rPr>
          <w:rFonts w:ascii="仿宋_GB2312" w:eastAsia="仿宋_GB2312"/>
          <w:sz w:val="32"/>
          <w:szCs w:val="32"/>
        </w:rPr>
        <w:t>赞</w:t>
      </w:r>
      <w:r>
        <w:rPr>
          <w:rFonts w:hint="eastAsia" w:ascii="仿宋_GB2312" w:eastAsia="仿宋_GB2312"/>
          <w:sz w:val="32"/>
          <w:szCs w:val="32"/>
        </w:rPr>
        <w:t>·20</w:t>
      </w:r>
      <w:r>
        <w:rPr>
          <w:rFonts w:ascii="仿宋_GB2312" w:eastAsia="仿宋_GB2312"/>
          <w:sz w:val="32"/>
          <w:szCs w:val="32"/>
        </w:rPr>
        <w:t>22</w:t>
      </w:r>
      <w:r>
        <w:rPr>
          <w:rFonts w:hint="eastAsia" w:ascii="仿宋_GB2312" w:eastAsia="仿宋_GB2312"/>
          <w:sz w:val="32"/>
          <w:szCs w:val="32"/>
        </w:rPr>
        <w:t>科普</w:t>
      </w:r>
      <w:r>
        <w:rPr>
          <w:rFonts w:ascii="仿宋_GB2312" w:eastAsia="仿宋_GB2312"/>
          <w:sz w:val="32"/>
          <w:szCs w:val="32"/>
        </w:rPr>
        <w:t>中国</w:t>
      </w:r>
      <w:r>
        <w:rPr>
          <w:rFonts w:hint="eastAsia" w:ascii="仿宋_GB2312" w:hAnsi="仿宋" w:eastAsia="仿宋_GB2312" w:cs="仿宋"/>
          <w:bCs/>
          <w:sz w:val="32"/>
          <w:szCs w:val="32"/>
        </w:rPr>
        <w:t>”期间入选</w:t>
      </w:r>
      <w:r>
        <w:rPr>
          <w:rFonts w:ascii="仿宋_GB2312" w:hAnsi="仿宋" w:eastAsia="仿宋_GB2312" w:cs="仿宋"/>
          <w:bCs/>
          <w:sz w:val="32"/>
          <w:szCs w:val="32"/>
        </w:rPr>
        <w:t>，</w:t>
      </w:r>
      <w:r>
        <w:rPr>
          <w:rFonts w:hint="eastAsia" w:ascii="仿宋_GB2312" w:eastAsia="仿宋_GB2312"/>
          <w:sz w:val="32"/>
          <w:szCs w:val="32"/>
        </w:rPr>
        <w:t>不包括获得提名的科普作品）的不再参评。</w:t>
      </w:r>
    </w:p>
    <w:p>
      <w:pPr>
        <w:spacing w:line="580" w:lineRule="exact"/>
        <w:ind w:firstLine="640" w:firstLineChars="200"/>
        <w:rPr>
          <w:rFonts w:ascii="仿宋_GB2312" w:hAnsi="仿宋" w:eastAsia="仿宋_GB2312"/>
          <w:sz w:val="32"/>
          <w:szCs w:val="32"/>
        </w:rPr>
      </w:pPr>
      <w:r>
        <w:rPr>
          <w:rFonts w:hint="eastAsia" w:ascii="仿宋_GB2312" w:hAnsi="宋体" w:eastAsia="仿宋_GB2312"/>
          <w:sz w:val="32"/>
          <w:szCs w:val="32"/>
        </w:rPr>
        <w:t>（一）</w:t>
      </w:r>
      <w:r>
        <w:rPr>
          <w:rFonts w:hint="eastAsia" w:ascii="仿宋_GB2312" w:hAnsi="仿宋" w:eastAsia="仿宋_GB2312"/>
          <w:kern w:val="0"/>
          <w:sz w:val="32"/>
          <w:szCs w:val="32"/>
        </w:rPr>
        <w:t>202</w:t>
      </w:r>
      <w:r>
        <w:rPr>
          <w:rFonts w:ascii="仿宋_GB2312" w:hAnsi="仿宋" w:eastAsia="仿宋_GB2312"/>
          <w:kern w:val="0"/>
          <w:sz w:val="32"/>
          <w:szCs w:val="32"/>
        </w:rPr>
        <w:t>1</w:t>
      </w:r>
      <w:r>
        <w:rPr>
          <w:rFonts w:hint="eastAsia" w:ascii="仿宋_GB2312" w:hAnsi="仿宋" w:eastAsia="仿宋_GB2312"/>
          <w:kern w:val="0"/>
          <w:sz w:val="32"/>
          <w:szCs w:val="32"/>
        </w:rPr>
        <w:t>年1月—202</w:t>
      </w:r>
      <w:r>
        <w:rPr>
          <w:rFonts w:ascii="仿宋_GB2312" w:hAnsi="仿宋" w:eastAsia="仿宋_GB2312"/>
          <w:kern w:val="0"/>
          <w:sz w:val="32"/>
          <w:szCs w:val="32"/>
        </w:rPr>
        <w:t>3</w:t>
      </w:r>
      <w:r>
        <w:rPr>
          <w:rFonts w:hint="eastAsia" w:ascii="仿宋_GB2312" w:hAnsi="仿宋" w:eastAsia="仿宋_GB2312"/>
          <w:kern w:val="0"/>
          <w:sz w:val="32"/>
          <w:szCs w:val="32"/>
        </w:rPr>
        <w:t>年8月期间，创作的</w:t>
      </w:r>
      <w:r>
        <w:rPr>
          <w:rFonts w:hint="eastAsia" w:ascii="仿宋_GB2312" w:hAnsi="宋体" w:eastAsia="仿宋_GB2312"/>
          <w:sz w:val="32"/>
          <w:szCs w:val="32"/>
        </w:rPr>
        <w:t>科普短视频。每个作品时长不少于3分钟，不多于30分钟，</w:t>
      </w:r>
      <w:r>
        <w:rPr>
          <w:rFonts w:hint="eastAsia" w:ascii="仿宋_GB2312" w:hAnsi="仿宋" w:eastAsia="仿宋_GB2312"/>
          <w:sz w:val="32"/>
          <w:szCs w:val="32"/>
        </w:rPr>
        <w:t>成系列视频优先。</w:t>
      </w:r>
    </w:p>
    <w:p>
      <w:pPr>
        <w:spacing w:line="580" w:lineRule="exact"/>
        <w:ind w:firstLine="640" w:firstLineChars="200"/>
        <w:rPr>
          <w:rFonts w:ascii="仿宋_GB2312" w:hAnsi="仿宋" w:eastAsia="仿宋_GB2312"/>
          <w:sz w:val="32"/>
          <w:szCs w:val="32"/>
        </w:rPr>
      </w:pPr>
      <w:r>
        <w:rPr>
          <w:rFonts w:hint="eastAsia" w:ascii="仿宋_GB2312" w:hAnsi="宋体" w:eastAsia="仿宋_GB2312"/>
          <w:sz w:val="32"/>
          <w:szCs w:val="32"/>
        </w:rPr>
        <w:t>（二）作品制作精良，通俗易懂，要求原创。具有较高的创新性、表现形式和示范引导作用，通俗易懂。</w:t>
      </w: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（三）</w:t>
      </w:r>
      <w:r>
        <w:rPr>
          <w:rFonts w:hint="eastAsia" w:ascii="仿宋_GB2312" w:hAnsi="仿宋" w:eastAsia="仿宋_GB2312"/>
          <w:sz w:val="32"/>
          <w:szCs w:val="32"/>
        </w:rPr>
        <w:t>利用互联网和新媒体等平台传播量高、影响力大</w:t>
      </w:r>
      <w:r>
        <w:rPr>
          <w:rFonts w:hint="eastAsia" w:ascii="仿宋_GB2312" w:hAnsi="宋体" w:eastAsia="仿宋_GB2312"/>
          <w:sz w:val="32"/>
          <w:szCs w:val="32"/>
        </w:rPr>
        <w:t>，每件作品累计传播量不低于</w:t>
      </w:r>
      <w:r>
        <w:rPr>
          <w:rFonts w:ascii="仿宋_GB2312" w:hAnsi="宋体" w:eastAsia="仿宋_GB2312"/>
          <w:sz w:val="32"/>
          <w:szCs w:val="32"/>
        </w:rPr>
        <w:t>1</w:t>
      </w:r>
      <w:r>
        <w:rPr>
          <w:rFonts w:hint="eastAsia" w:ascii="仿宋_GB2312" w:hAnsi="宋体" w:eastAsia="仿宋_GB2312"/>
          <w:sz w:val="32"/>
          <w:szCs w:val="32"/>
        </w:rPr>
        <w:t>00万人次。</w:t>
      </w:r>
    </w:p>
    <w:p>
      <w:pPr>
        <w:spacing w:line="58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（四</w:t>
      </w:r>
      <w:r>
        <w:rPr>
          <w:rFonts w:ascii="仿宋_GB2312" w:hAnsi="宋体" w:eastAsia="仿宋_GB2312"/>
          <w:sz w:val="32"/>
          <w:szCs w:val="32"/>
        </w:rPr>
        <w:t>）</w:t>
      </w:r>
      <w:r>
        <w:rPr>
          <w:rFonts w:hint="eastAsia" w:ascii="仿宋_GB2312" w:hAnsi="宋体" w:eastAsia="仿宋_GB2312"/>
          <w:sz w:val="32"/>
          <w:szCs w:val="32"/>
        </w:rPr>
        <w:t>入选</w:t>
      </w:r>
      <w:r>
        <w:rPr>
          <w:rFonts w:hint="eastAsia" w:ascii="仿宋_GB2312" w:hAnsi="楷体" w:eastAsia="仿宋_GB2312"/>
          <w:sz w:val="32"/>
          <w:szCs w:val="32"/>
        </w:rPr>
        <w:t>“年度百大科普短视频”后</w:t>
      </w:r>
      <w:r>
        <w:rPr>
          <w:rFonts w:ascii="仿宋_GB2312" w:hAnsi="楷体" w:eastAsia="仿宋_GB2312"/>
          <w:sz w:val="32"/>
          <w:szCs w:val="32"/>
        </w:rPr>
        <w:t>将</w:t>
      </w:r>
      <w:r>
        <w:rPr>
          <w:rFonts w:hint="eastAsia" w:ascii="仿宋_GB2312" w:hAnsi="楷体" w:eastAsia="仿宋_GB2312"/>
          <w:sz w:val="32"/>
          <w:szCs w:val="32"/>
        </w:rPr>
        <w:t>在</w:t>
      </w:r>
      <w:r>
        <w:rPr>
          <w:rFonts w:hint="eastAsia" w:ascii="仿宋_GB2312" w:hAnsi="宋体" w:eastAsia="仿宋_GB2312"/>
          <w:sz w:val="32"/>
          <w:szCs w:val="32"/>
        </w:rPr>
        <w:t>科普中国网、科普中国客户端等科普中国官方平台进行</w:t>
      </w:r>
      <w:r>
        <w:rPr>
          <w:rFonts w:hint="eastAsia" w:ascii="仿宋_GB2312" w:hAnsi="楷体" w:eastAsia="仿宋_GB2312"/>
          <w:sz w:val="32"/>
          <w:szCs w:val="32"/>
        </w:rPr>
        <w:t>公益</w:t>
      </w:r>
      <w:r>
        <w:rPr>
          <w:rFonts w:ascii="仿宋_GB2312" w:hAnsi="楷体" w:eastAsia="仿宋_GB2312"/>
          <w:sz w:val="32"/>
          <w:szCs w:val="32"/>
        </w:rPr>
        <w:t>展播</w:t>
      </w:r>
      <w:r>
        <w:rPr>
          <w:rFonts w:hint="eastAsia" w:ascii="仿宋_GB2312" w:hAnsi="楷体" w:eastAsia="仿宋_GB2312"/>
          <w:sz w:val="32"/>
          <w:szCs w:val="32"/>
        </w:rPr>
        <w:t>。</w:t>
      </w:r>
    </w:p>
    <w:p>
      <w:pPr>
        <w:spacing w:line="580" w:lineRule="exact"/>
        <w:ind w:firstLine="640" w:firstLineChars="200"/>
        <w:rPr>
          <w:rFonts w:ascii="黑体" w:hAnsi="黑体" w:eastAsia="黑体" w:cs="仿宋"/>
          <w:color w:val="000000"/>
          <w:sz w:val="32"/>
          <w:szCs w:val="32"/>
        </w:rPr>
      </w:pPr>
      <w:r>
        <w:rPr>
          <w:rFonts w:hint="eastAsia" w:ascii="黑体" w:hAnsi="黑体" w:eastAsia="黑体"/>
          <w:sz w:val="32"/>
          <w:szCs w:val="32"/>
        </w:rPr>
        <w:t>四、</w:t>
      </w:r>
      <w:r>
        <w:rPr>
          <w:rFonts w:hint="eastAsia" w:ascii="黑体" w:hAnsi="黑体" w:eastAsia="黑体" w:cs="仿宋"/>
          <w:color w:val="000000"/>
          <w:sz w:val="32"/>
          <w:szCs w:val="32"/>
        </w:rPr>
        <w:t>年度科普事件</w:t>
      </w: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（一</w:t>
      </w:r>
      <w:r>
        <w:rPr>
          <w:rFonts w:ascii="仿宋_GB2312" w:hAnsi="宋体" w:eastAsia="仿宋_GB2312"/>
          <w:sz w:val="32"/>
          <w:szCs w:val="32"/>
        </w:rPr>
        <w:t>）</w:t>
      </w:r>
      <w:r>
        <w:rPr>
          <w:rFonts w:hint="eastAsia" w:ascii="仿宋_GB2312" w:hAnsi="宋体" w:eastAsia="仿宋_GB2312"/>
          <w:sz w:val="32"/>
          <w:szCs w:val="32"/>
        </w:rPr>
        <w:t>本年度公众重点关注的热点事件，引发科学家广泛进行科学解读。</w:t>
      </w:r>
    </w:p>
    <w:p>
      <w:pPr>
        <w:spacing w:line="580" w:lineRule="exact"/>
        <w:ind w:firstLine="640" w:firstLineChars="200"/>
        <w:rPr>
          <w:rFonts w:ascii="仿宋_GB2312" w:hAnsi="宋体" w:eastAsia="仿宋_GB2312"/>
          <w:w w:val="99"/>
          <w:sz w:val="32"/>
          <w:szCs w:val="32"/>
        </w:rPr>
      </w:pPr>
      <w:r>
        <w:rPr>
          <w:rFonts w:hint="eastAsia" w:ascii="仿宋_GB2312" w:hAnsi="宋体" w:eastAsia="仿宋_GB2312"/>
          <w:sz w:val="32"/>
          <w:szCs w:val="32"/>
        </w:rPr>
        <w:t>（二）</w:t>
      </w:r>
      <w:r>
        <w:rPr>
          <w:rFonts w:hint="eastAsia" w:ascii="仿宋_GB2312" w:hAnsi="宋体" w:eastAsia="仿宋_GB2312"/>
          <w:w w:val="99"/>
          <w:sz w:val="32"/>
          <w:szCs w:val="32"/>
        </w:rPr>
        <w:t>引发媒体广泛报道传播，公众知晓度高，引发全民性讨论。</w:t>
      </w: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（三</w:t>
      </w:r>
      <w:r>
        <w:rPr>
          <w:rFonts w:ascii="仿宋_GB2312" w:hAnsi="宋体" w:eastAsia="仿宋_GB2312"/>
          <w:sz w:val="32"/>
          <w:szCs w:val="32"/>
        </w:rPr>
        <w:t>）</w:t>
      </w:r>
      <w:r>
        <w:rPr>
          <w:rFonts w:hint="eastAsia" w:ascii="仿宋_GB2312" w:hAnsi="宋体" w:eastAsia="仿宋_GB2312"/>
          <w:sz w:val="32"/>
          <w:szCs w:val="32"/>
        </w:rPr>
        <w:t>面向公众解疑释惑，促进公众了解前沿科技动态。</w:t>
      </w:r>
    </w:p>
    <w:p>
      <w:pPr>
        <w:spacing w:line="580" w:lineRule="exact"/>
        <w:ind w:firstLine="640" w:firstLineChars="200"/>
        <w:rPr>
          <w:rFonts w:ascii="黑体" w:hAnsi="黑体" w:eastAsia="黑体" w:cs="仿宋"/>
          <w:color w:val="000000"/>
          <w:sz w:val="32"/>
          <w:szCs w:val="32"/>
        </w:rPr>
      </w:pPr>
      <w:r>
        <w:rPr>
          <w:rFonts w:hint="eastAsia" w:ascii="黑体" w:hAnsi="黑体" w:eastAsia="黑体"/>
          <w:sz w:val="32"/>
          <w:szCs w:val="32"/>
        </w:rPr>
        <w:t>五、</w:t>
      </w:r>
      <w:r>
        <w:rPr>
          <w:rFonts w:hint="eastAsia" w:ascii="黑体" w:hAnsi="黑体" w:eastAsia="黑体" w:cs="仿宋"/>
          <w:color w:val="000000"/>
          <w:sz w:val="32"/>
          <w:szCs w:val="32"/>
        </w:rPr>
        <w:t>年度科学辟谣榜</w:t>
      </w: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（一）本年度所流行的与公众日常生活及社会热点息息相关的流言、谣言，且被公众广泛传播转发。</w:t>
      </w: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（二</w:t>
      </w:r>
      <w:r>
        <w:rPr>
          <w:rFonts w:ascii="仿宋_GB2312" w:hAnsi="宋体" w:eastAsia="仿宋_GB2312"/>
          <w:sz w:val="32"/>
          <w:szCs w:val="32"/>
        </w:rPr>
        <w:t>）</w:t>
      </w:r>
      <w:r>
        <w:rPr>
          <w:rFonts w:hint="eastAsia" w:ascii="仿宋_GB2312" w:hAnsi="宋体" w:eastAsia="仿宋_GB2312"/>
          <w:sz w:val="32"/>
          <w:szCs w:val="32"/>
        </w:rPr>
        <w:t>相关媒体单位及时有效地对该流言进行辟谣，形成科学权威结论，并形成广泛传播。</w:t>
      </w: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（三</w:t>
      </w:r>
      <w:r>
        <w:rPr>
          <w:rFonts w:ascii="仿宋_GB2312" w:hAnsi="宋体" w:eastAsia="仿宋_GB2312"/>
          <w:sz w:val="32"/>
          <w:szCs w:val="32"/>
        </w:rPr>
        <w:t>）</w:t>
      </w:r>
      <w:r>
        <w:rPr>
          <w:rFonts w:hint="eastAsia" w:ascii="仿宋_GB2312" w:hAnsi="宋体" w:eastAsia="仿宋_GB2312"/>
          <w:sz w:val="32"/>
          <w:szCs w:val="32"/>
        </w:rPr>
        <w:t>辟谣结果对加强公众谣言辨别能力、提升公民科学素质有显著效果。</w:t>
      </w:r>
    </w:p>
    <w:p>
      <w:pPr>
        <w:spacing w:line="580" w:lineRule="exact"/>
        <w:ind w:firstLine="640" w:firstLineChars="200"/>
        <w:rPr>
          <w:rFonts w:ascii="黑体" w:hAnsi="黑体" w:eastAsia="黑体"/>
          <w:sz w:val="32"/>
          <w:szCs w:val="32"/>
        </w:rPr>
      </w:pPr>
      <w:r>
        <w:rPr>
          <w:rFonts w:hint="eastAsia" w:ascii="黑体" w:hAnsi="黑体" w:eastAsia="黑体"/>
          <w:sz w:val="32"/>
          <w:szCs w:val="32"/>
        </w:rPr>
        <w:t>六、“科普中国最高荣誉”称号</w:t>
      </w:r>
    </w:p>
    <w:p>
      <w:pPr>
        <w:spacing w:line="580" w:lineRule="exact"/>
        <w:ind w:firstLine="640" w:firstLineChars="200"/>
        <w:rPr>
          <w:rFonts w:ascii="黑体" w:hAnsi="黑体" w:eastAsia="黑体"/>
          <w:sz w:val="32"/>
          <w:szCs w:val="32"/>
        </w:rPr>
      </w:pPr>
      <w:r>
        <w:rPr>
          <w:rFonts w:hint="eastAsia" w:ascii="仿宋_GB2312" w:eastAsia="仿宋_GB2312"/>
          <w:sz w:val="32"/>
          <w:szCs w:val="32"/>
        </w:rPr>
        <w:t>围绕国家发展战略、当年社会热点、重大项目等方面，取得重大进步和显著成效，在国内外产生广泛科普影响力的人物或团队。由评审专家综合评议推选，无需单独申报，如无合适人选将轮空。</w:t>
      </w:r>
    </w:p>
    <w:p>
      <w:pPr>
        <w:spacing w:line="580" w:lineRule="exact"/>
        <w:jc w:val="left"/>
        <w:rPr>
          <w:rFonts w:ascii="黑体" w:hAnsi="黑体" w:eastAsia="黑体"/>
          <w:sz w:val="32"/>
          <w:szCs w:val="32"/>
        </w:rPr>
      </w:pPr>
      <w:r>
        <w:rPr>
          <w:rFonts w:hint="eastAsia" w:ascii="黑体" w:hAnsi="黑体" w:eastAsia="黑体"/>
          <w:sz w:val="32"/>
          <w:szCs w:val="32"/>
        </w:rPr>
        <w:br w:type="page"/>
      </w:r>
      <w:r>
        <w:rPr>
          <w:rFonts w:hint="eastAsia" w:ascii="黑体" w:hAnsi="黑体" w:eastAsia="黑体"/>
          <w:sz w:val="32"/>
          <w:szCs w:val="32"/>
        </w:rPr>
        <w:t>附件2</w:t>
      </w:r>
    </w:p>
    <w:p>
      <w:pPr>
        <w:spacing w:before="156" w:beforeLines="50" w:after="468" w:afterLines="150" w:line="700" w:lineRule="exact"/>
        <w:jc w:val="center"/>
        <w:rPr>
          <w:rFonts w:hint="eastAsia" w:ascii="楷体_GB2312" w:hAnsi="黑体" w:eastAsia="楷体_GB2312"/>
          <w:sz w:val="30"/>
          <w:szCs w:val="30"/>
        </w:rPr>
      </w:pPr>
      <w:r>
        <w:rPr>
          <w:rFonts w:hint="eastAsia" w:ascii="小标宋" w:hAnsi="Garamond" w:eastAsia="小标宋"/>
          <w:sz w:val="44"/>
          <w:szCs w:val="44"/>
        </w:rPr>
        <w:t>“典赞·2023科普中国”活动推荐函</w:t>
      </w:r>
      <w:r>
        <w:rPr>
          <w:rFonts w:ascii="小标宋" w:hAnsi="Garamond" w:eastAsia="小标宋"/>
          <w:sz w:val="44"/>
          <w:szCs w:val="44"/>
        </w:rPr>
        <w:br w:type="textWrapping"/>
      </w:r>
      <w:r>
        <w:rPr>
          <w:rFonts w:hint="eastAsia" w:ascii="楷体_GB2312" w:hAnsi="Garamond" w:eastAsia="楷体_GB2312"/>
          <w:sz w:val="30"/>
          <w:szCs w:val="30"/>
        </w:rPr>
        <w:t>（样例）</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一、推荐单位</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××学会或××省科协</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二、推荐名单</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推荐的年度科普人物和作品，每项均不多于10个，并请充分考虑每类申报数量的均衡性；</w:t>
      </w:r>
      <w:r>
        <w:rPr>
          <w:rFonts w:ascii="仿宋_GB2312" w:eastAsia="仿宋_GB2312"/>
          <w:sz w:val="32"/>
          <w:szCs w:val="32"/>
        </w:rPr>
        <w:t>科普人物</w:t>
      </w:r>
      <w:r>
        <w:rPr>
          <w:rFonts w:hint="eastAsia" w:ascii="仿宋_GB2312" w:eastAsia="仿宋_GB2312"/>
          <w:sz w:val="32"/>
          <w:szCs w:val="32"/>
        </w:rPr>
        <w:t>推荐人选要突出代表性</w:t>
      </w:r>
      <w:r>
        <w:rPr>
          <w:rFonts w:ascii="仿宋_GB2312" w:eastAsia="仿宋_GB2312"/>
          <w:sz w:val="32"/>
          <w:szCs w:val="32"/>
        </w:rPr>
        <w:t>和广泛性</w:t>
      </w:r>
      <w:r>
        <w:rPr>
          <w:rFonts w:hint="eastAsia" w:ascii="仿宋_GB2312" w:eastAsia="仿宋_GB2312"/>
          <w:sz w:val="32"/>
          <w:szCs w:val="32"/>
        </w:rPr>
        <w:t>，推荐人选中45岁以下的青年科技工作者原则上不少于20%。</w:t>
      </w:r>
    </w:p>
    <w:p>
      <w:pPr>
        <w:numPr>
          <w:ilvl w:val="0"/>
          <w:numId w:val="2"/>
        </w:numPr>
        <w:spacing w:line="600" w:lineRule="exact"/>
        <w:ind w:firstLine="640" w:firstLineChars="200"/>
        <w:rPr>
          <w:rFonts w:ascii="楷体_GB2312" w:eastAsia="楷体_GB2312"/>
          <w:sz w:val="32"/>
          <w:szCs w:val="32"/>
        </w:rPr>
      </w:pPr>
      <w:r>
        <w:rPr>
          <w:rFonts w:hint="eastAsia" w:ascii="楷体_GB2312" w:eastAsia="楷体_GB2312"/>
          <w:sz w:val="32"/>
          <w:szCs w:val="32"/>
        </w:rPr>
        <w:t>年度科普人物（共2类）</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姓名、职务/职称、所属类别</w:t>
      </w:r>
    </w:p>
    <w:p>
      <w:pPr>
        <w:spacing w:line="600" w:lineRule="exact"/>
        <w:ind w:firstLine="640" w:firstLineChars="200"/>
        <w:rPr>
          <w:rFonts w:ascii="楷体_GB2312" w:eastAsia="楷体_GB2312"/>
          <w:sz w:val="32"/>
          <w:szCs w:val="32"/>
        </w:rPr>
      </w:pPr>
      <w:r>
        <w:rPr>
          <w:rFonts w:hint="eastAsia" w:ascii="楷体_GB2312" w:eastAsia="楷体_GB2312"/>
          <w:sz w:val="32"/>
          <w:szCs w:val="32"/>
        </w:rPr>
        <w:t>（二）年度科普作品（共3类）</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名称、所属类别</w:t>
      </w:r>
    </w:p>
    <w:p>
      <w:pPr>
        <w:spacing w:line="600" w:lineRule="exact"/>
        <w:ind w:firstLine="640" w:firstLineChars="200"/>
        <w:rPr>
          <w:rFonts w:hint="eastAsia" w:ascii="楷体_GB2312" w:eastAsia="楷体_GB2312"/>
          <w:sz w:val="32"/>
          <w:szCs w:val="32"/>
        </w:rPr>
      </w:pPr>
      <w:r>
        <w:rPr>
          <w:rFonts w:hint="eastAsia" w:ascii="楷体_GB2312" w:eastAsia="楷体_GB2312"/>
          <w:sz w:val="32"/>
          <w:szCs w:val="32"/>
        </w:rPr>
        <w:t>（三）年度科普短视频（共1类）</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名称、传播情况</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已征得</w:t>
      </w:r>
      <w:r>
        <w:rPr>
          <w:rFonts w:ascii="仿宋_GB2312" w:eastAsia="仿宋_GB2312"/>
          <w:sz w:val="32"/>
          <w:szCs w:val="32"/>
        </w:rPr>
        <w:t>科普</w:t>
      </w:r>
      <w:r>
        <w:rPr>
          <w:rFonts w:hint="eastAsia" w:ascii="仿宋_GB2312" w:eastAsia="仿宋_GB2312"/>
          <w:sz w:val="32"/>
          <w:szCs w:val="32"/>
        </w:rPr>
        <w:t>短</w:t>
      </w:r>
      <w:r>
        <w:rPr>
          <w:rFonts w:ascii="仿宋_GB2312" w:eastAsia="仿宋_GB2312"/>
          <w:sz w:val="32"/>
          <w:szCs w:val="32"/>
        </w:rPr>
        <w:t>视频</w:t>
      </w:r>
      <w:r>
        <w:rPr>
          <w:rFonts w:hint="eastAsia" w:ascii="仿宋_GB2312" w:eastAsia="仿宋_GB2312"/>
          <w:sz w:val="32"/>
          <w:szCs w:val="32"/>
        </w:rPr>
        <w:t>申报机构同意</w:t>
      </w:r>
      <w:r>
        <w:rPr>
          <w:rFonts w:ascii="仿宋_GB2312" w:eastAsia="仿宋_GB2312"/>
          <w:sz w:val="32"/>
          <w:szCs w:val="32"/>
        </w:rPr>
        <w:t>，入选</w:t>
      </w:r>
      <w:r>
        <w:rPr>
          <w:rFonts w:hint="eastAsia" w:ascii="仿宋_GB2312" w:hAnsi="楷体" w:eastAsia="仿宋_GB2312"/>
          <w:sz w:val="32"/>
          <w:szCs w:val="32"/>
        </w:rPr>
        <w:t>“年度百大科普短视频”后将</w:t>
      </w:r>
      <w:r>
        <w:rPr>
          <w:rFonts w:hint="eastAsia" w:ascii="仿宋_GB2312" w:hAnsi="宋体" w:eastAsia="仿宋_GB2312"/>
          <w:sz w:val="32"/>
          <w:szCs w:val="32"/>
        </w:rPr>
        <w:t>在科普中国网、科普中国客户端等科普中国官方平台上进行</w:t>
      </w:r>
      <w:r>
        <w:rPr>
          <w:rFonts w:hint="eastAsia" w:ascii="仿宋_GB2312" w:hAnsi="楷体" w:eastAsia="仿宋_GB2312"/>
          <w:sz w:val="32"/>
          <w:szCs w:val="32"/>
        </w:rPr>
        <w:t>公益</w:t>
      </w:r>
      <w:r>
        <w:rPr>
          <w:rFonts w:ascii="仿宋_GB2312" w:hAnsi="楷体" w:eastAsia="仿宋_GB2312"/>
          <w:sz w:val="32"/>
          <w:szCs w:val="32"/>
        </w:rPr>
        <w:t>展播</w:t>
      </w:r>
      <w:r>
        <w:rPr>
          <w:rFonts w:hint="eastAsia" w:ascii="仿宋_GB2312" w:hAnsi="楷体" w:eastAsia="仿宋_GB2312"/>
          <w:sz w:val="32"/>
          <w:szCs w:val="32"/>
        </w:rPr>
        <w:t>。</w:t>
      </w:r>
    </w:p>
    <w:p>
      <w:pPr>
        <w:spacing w:line="600" w:lineRule="exact"/>
        <w:ind w:firstLine="640" w:firstLineChars="200"/>
        <w:rPr>
          <w:rFonts w:ascii="黑体" w:hAnsi="黑体" w:eastAsia="黑体"/>
          <w:sz w:val="32"/>
          <w:szCs w:val="32"/>
        </w:rPr>
      </w:pPr>
      <w:r>
        <w:rPr>
          <w:rFonts w:hint="eastAsia" w:ascii="黑体" w:hAnsi="黑体" w:eastAsia="黑体"/>
          <w:sz w:val="32"/>
          <w:szCs w:val="32"/>
        </w:rPr>
        <w:br w:type="page"/>
      </w:r>
      <w:r>
        <w:rPr>
          <w:rFonts w:hint="eastAsia" w:ascii="黑体" w:hAnsi="黑体" w:eastAsia="黑体"/>
          <w:sz w:val="32"/>
          <w:szCs w:val="32"/>
        </w:rPr>
        <w:t>三、组织动员情况</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简要描述本领域、本区域组织开展典赞推选活动的情况，如申报数量、宣传情况等。</w:t>
      </w:r>
    </w:p>
    <w:p>
      <w:pPr>
        <w:spacing w:line="580" w:lineRule="exact"/>
        <w:ind w:firstLine="640" w:firstLineChars="200"/>
        <w:rPr>
          <w:rFonts w:ascii="黑体" w:hAnsi="黑体" w:eastAsia="黑体"/>
          <w:sz w:val="32"/>
          <w:szCs w:val="32"/>
        </w:rPr>
      </w:pPr>
      <w:r>
        <w:rPr>
          <w:rFonts w:hint="eastAsia" w:ascii="黑体" w:hAnsi="黑体" w:eastAsia="黑体"/>
          <w:sz w:val="32"/>
          <w:szCs w:val="32"/>
        </w:rPr>
        <w:t>四、联系方式</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联系人、联系电话、</w:t>
      </w:r>
      <w:r>
        <w:rPr>
          <w:rFonts w:ascii="仿宋_GB2312" w:eastAsia="仿宋_GB2312"/>
          <w:sz w:val="32"/>
          <w:szCs w:val="32"/>
        </w:rPr>
        <w:t>邮寄地址</w:t>
      </w:r>
      <w:r>
        <w:rPr>
          <w:rFonts w:hint="eastAsia" w:ascii="仿宋_GB2312" w:eastAsia="仿宋_GB2312"/>
          <w:sz w:val="32"/>
          <w:szCs w:val="32"/>
        </w:rPr>
        <w:t>等。</w:t>
      </w:r>
    </w:p>
    <w:p>
      <w:pPr>
        <w:spacing w:line="580" w:lineRule="exact"/>
        <w:ind w:firstLine="640" w:firstLineChars="200"/>
        <w:rPr>
          <w:rFonts w:ascii="仿宋_GB2312" w:eastAsia="仿宋_GB2312"/>
          <w:sz w:val="32"/>
          <w:szCs w:val="32"/>
        </w:rPr>
      </w:pPr>
    </w:p>
    <w:p>
      <w:pPr>
        <w:spacing w:line="580" w:lineRule="exact"/>
        <w:ind w:firstLine="640" w:firstLineChars="200"/>
        <w:rPr>
          <w:rFonts w:ascii="仿宋_GB2312" w:eastAsia="仿宋_GB2312"/>
          <w:sz w:val="32"/>
          <w:szCs w:val="32"/>
        </w:rPr>
      </w:pPr>
    </w:p>
    <w:p>
      <w:pPr>
        <w:spacing w:line="580" w:lineRule="exact"/>
        <w:ind w:firstLine="4960" w:firstLineChars="1550"/>
        <w:rPr>
          <w:rFonts w:ascii="仿宋_GB2312" w:eastAsia="仿宋_GB2312"/>
          <w:sz w:val="32"/>
          <w:szCs w:val="32"/>
        </w:rPr>
      </w:pPr>
      <w:r>
        <w:rPr>
          <w:rFonts w:hint="eastAsia" w:ascii="仿宋_GB2312" w:eastAsia="仿宋_GB2312"/>
          <w:sz w:val="32"/>
          <w:szCs w:val="32"/>
        </w:rPr>
        <w:t>单位名称（加盖公章）</w:t>
      </w:r>
    </w:p>
    <w:p>
      <w:pPr>
        <w:spacing w:line="580" w:lineRule="exact"/>
        <w:ind w:firstLine="5760" w:firstLineChars="1800"/>
        <w:rPr>
          <w:rFonts w:ascii="仿宋_GB2312" w:eastAsia="仿宋_GB2312"/>
          <w:sz w:val="32"/>
          <w:szCs w:val="32"/>
        </w:rPr>
      </w:pPr>
      <w:r>
        <w:rPr>
          <w:rFonts w:hint="eastAsia" w:ascii="仿宋_GB2312" w:eastAsia="仿宋_GB2312"/>
          <w:sz w:val="32"/>
          <w:szCs w:val="32"/>
        </w:rPr>
        <w:t>年  月  日</w:t>
      </w:r>
    </w:p>
    <w:p>
      <w:pPr>
        <w:spacing w:line="580" w:lineRule="exact"/>
        <w:rPr>
          <w:rFonts w:ascii="黑体" w:hAnsi="黑体" w:eastAsia="黑体"/>
          <w:sz w:val="32"/>
          <w:szCs w:val="32"/>
        </w:rPr>
      </w:pPr>
      <w:r>
        <w:rPr>
          <w:rFonts w:hint="eastAsia" w:ascii="黑体" w:hAnsi="黑体" w:eastAsia="黑体"/>
          <w:sz w:val="32"/>
          <w:szCs w:val="32"/>
        </w:rPr>
        <w:br w:type="page"/>
      </w:r>
      <w:r>
        <w:rPr>
          <w:rFonts w:hint="eastAsia" w:ascii="黑体" w:hAnsi="黑体" w:eastAsia="黑体"/>
          <w:sz w:val="32"/>
          <w:szCs w:val="32"/>
        </w:rPr>
        <w:t>附件3</w:t>
      </w:r>
    </w:p>
    <w:p>
      <w:pPr>
        <w:spacing w:line="700" w:lineRule="exact"/>
        <w:jc w:val="center"/>
        <w:rPr>
          <w:rFonts w:ascii="小标宋" w:hAnsi="方正小标宋_GBK" w:eastAsia="小标宋" w:cs="方正小标宋_GBK"/>
          <w:sz w:val="44"/>
          <w:szCs w:val="44"/>
        </w:rPr>
      </w:pPr>
      <w:r>
        <w:rPr>
          <w:rFonts w:hint="eastAsia" w:ascii="小标宋" w:hAnsi="方正小标宋_GBK" w:eastAsia="小标宋" w:cs="方正小标宋_GBK"/>
          <w:sz w:val="44"/>
          <w:szCs w:val="44"/>
        </w:rPr>
        <w:t>“典赞</w:t>
      </w:r>
      <w:r>
        <w:rPr>
          <w:rFonts w:hint="eastAsia" w:ascii="宋体" w:hAnsi="宋体" w:cs="宋体"/>
          <w:sz w:val="44"/>
          <w:szCs w:val="44"/>
        </w:rPr>
        <w:t>•</w:t>
      </w:r>
      <w:r>
        <w:rPr>
          <w:rFonts w:hint="eastAsia" w:ascii="小标宋" w:hAnsi="方正小标宋_GBK" w:eastAsia="小标宋" w:cs="方正小标宋_GBK"/>
          <w:sz w:val="44"/>
          <w:szCs w:val="44"/>
        </w:rPr>
        <w:t>2023科普中国”活动</w:t>
      </w:r>
      <w:r>
        <w:rPr>
          <w:rFonts w:ascii="小标宋" w:hAnsi="方正小标宋_GBK" w:eastAsia="小标宋" w:cs="方正小标宋_GBK"/>
          <w:sz w:val="44"/>
          <w:szCs w:val="44"/>
        </w:rPr>
        <w:br w:type="textWrapping"/>
      </w:r>
      <w:r>
        <w:rPr>
          <w:rFonts w:hint="eastAsia" w:ascii="小标宋" w:hAnsi="方正小标宋_GBK" w:eastAsia="小标宋" w:cs="方正小标宋_GBK"/>
          <w:sz w:val="44"/>
          <w:szCs w:val="44"/>
        </w:rPr>
        <w:t>年度科普人物推荐表</w:t>
      </w:r>
    </w:p>
    <w:tbl>
      <w:tblPr>
        <w:tblStyle w:val="9"/>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79"/>
        <w:gridCol w:w="1726"/>
        <w:gridCol w:w="1418"/>
        <w:gridCol w:w="2268"/>
        <w:gridCol w:w="1759"/>
      </w:tblGrid>
      <w:tr>
        <w:trPr>
          <w:wBefore w:w="0" w:type="dxa"/>
          <w:wAfter w:w="0" w:type="dxa"/>
          <w:trHeight w:val="608" w:hRule="atLeast"/>
          <w:jc w:val="center"/>
        </w:trPr>
        <w:tc>
          <w:tcPr>
            <w:tcW w:w="167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color w:val="000000"/>
                <w:szCs w:val="28"/>
              </w:rPr>
            </w:pPr>
            <w:r>
              <w:rPr>
                <w:rFonts w:hint="eastAsia" w:ascii="宋体" w:hAnsi="宋体"/>
                <w:color w:val="000000"/>
                <w:szCs w:val="28"/>
              </w:rPr>
              <w:t>推荐单位</w:t>
            </w:r>
          </w:p>
        </w:tc>
        <w:tc>
          <w:tcPr>
            <w:tcW w:w="1726"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color w:val="000000"/>
                <w:szCs w:val="28"/>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color w:val="000000"/>
                <w:szCs w:val="28"/>
              </w:rPr>
            </w:pPr>
            <w:r>
              <w:rPr>
                <w:rFonts w:hint="eastAsia" w:ascii="宋体" w:hAnsi="宋体"/>
                <w:color w:val="000000"/>
                <w:szCs w:val="28"/>
              </w:rPr>
              <w:t>联系人</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color w:val="000000"/>
                <w:szCs w:val="28"/>
              </w:rPr>
            </w:pPr>
          </w:p>
        </w:tc>
        <w:tc>
          <w:tcPr>
            <w:tcW w:w="1759" w:type="dxa"/>
            <w:vMerge w:val="restart"/>
            <w:tcBorders>
              <w:top w:val="single" w:color="auto" w:sz="4" w:space="0"/>
              <w:left w:val="single" w:color="auto" w:sz="4" w:space="0"/>
              <w:right w:val="single" w:color="auto" w:sz="4" w:space="0"/>
            </w:tcBorders>
            <w:noWrap w:val="0"/>
            <w:vAlign w:val="center"/>
          </w:tcPr>
          <w:p>
            <w:pPr>
              <w:spacing w:line="320" w:lineRule="exact"/>
              <w:jc w:val="center"/>
              <w:rPr>
                <w:rFonts w:ascii="小标宋" w:hAnsi="宋体" w:eastAsia="小标宋"/>
                <w:color w:val="000000"/>
                <w:sz w:val="28"/>
                <w:szCs w:val="28"/>
              </w:rPr>
            </w:pPr>
            <w:r>
              <w:rPr>
                <w:rFonts w:hint="eastAsia" w:ascii="小标宋" w:hAnsi="宋体" w:eastAsia="小标宋"/>
                <w:color w:val="000000"/>
                <w:sz w:val="28"/>
                <w:szCs w:val="28"/>
              </w:rPr>
              <w:t>照片</w:t>
            </w:r>
          </w:p>
          <w:p>
            <w:pPr>
              <w:spacing w:line="320" w:lineRule="exact"/>
              <w:jc w:val="center"/>
              <w:rPr>
                <w:rFonts w:ascii="宋体" w:hAnsi="宋体"/>
                <w:color w:val="000000"/>
                <w:szCs w:val="28"/>
              </w:rPr>
            </w:pPr>
            <w:r>
              <w:rPr>
                <w:rFonts w:hint="eastAsia" w:ascii="小标宋" w:hAnsi="宋体" w:eastAsia="小标宋"/>
                <w:color w:val="7F7F7F"/>
                <w:sz w:val="18"/>
                <w:szCs w:val="18"/>
              </w:rPr>
              <w:t>（单人/团队横、竖版生活照各一张，大小不超过1M）</w:t>
            </w:r>
          </w:p>
        </w:tc>
      </w:tr>
      <w:tr>
        <w:trPr>
          <w:wBefore w:w="0" w:type="dxa"/>
          <w:wAfter w:w="0" w:type="dxa"/>
          <w:trHeight w:val="313" w:hRule="atLeast"/>
          <w:jc w:val="center"/>
        </w:trPr>
        <w:tc>
          <w:tcPr>
            <w:tcW w:w="167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color w:val="000000"/>
                <w:szCs w:val="28"/>
              </w:rPr>
            </w:pPr>
            <w:r>
              <w:rPr>
                <w:rFonts w:hint="eastAsia" w:ascii="宋体" w:hAnsi="宋体"/>
                <w:color w:val="000000"/>
                <w:szCs w:val="28"/>
              </w:rPr>
              <w:t>联系电话</w:t>
            </w:r>
          </w:p>
        </w:tc>
        <w:tc>
          <w:tcPr>
            <w:tcW w:w="1726"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color w:val="000000"/>
                <w:szCs w:val="28"/>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color w:val="000000"/>
                <w:szCs w:val="28"/>
              </w:rPr>
            </w:pPr>
            <w:r>
              <w:rPr>
                <w:rFonts w:hint="eastAsia" w:ascii="宋体" w:hAnsi="宋体"/>
                <w:color w:val="000000"/>
                <w:szCs w:val="28"/>
              </w:rPr>
              <w:t>邮箱</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color w:val="000000"/>
                <w:szCs w:val="28"/>
              </w:rPr>
            </w:pPr>
          </w:p>
        </w:tc>
        <w:tc>
          <w:tcPr>
            <w:tcW w:w="1759" w:type="dxa"/>
            <w:vMerge w:val="continue"/>
            <w:tcBorders>
              <w:left w:val="single" w:color="auto" w:sz="4" w:space="0"/>
              <w:right w:val="single" w:color="auto" w:sz="4" w:space="0"/>
            </w:tcBorders>
            <w:noWrap w:val="0"/>
            <w:vAlign w:val="center"/>
          </w:tcPr>
          <w:p>
            <w:pPr>
              <w:jc w:val="left"/>
              <w:rPr>
                <w:rFonts w:ascii="宋体" w:hAnsi="宋体"/>
                <w:color w:val="000000"/>
                <w:szCs w:val="28"/>
              </w:rPr>
            </w:pPr>
          </w:p>
        </w:tc>
      </w:tr>
      <w:tr>
        <w:trPr>
          <w:wBefore w:w="0" w:type="dxa"/>
          <w:wAfter w:w="0" w:type="dxa"/>
          <w:trHeight w:val="715" w:hRule="atLeast"/>
          <w:jc w:val="center"/>
        </w:trPr>
        <w:tc>
          <w:tcPr>
            <w:tcW w:w="167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bCs/>
                <w:color w:val="000000"/>
                <w:szCs w:val="28"/>
              </w:rPr>
            </w:pPr>
            <w:r>
              <w:rPr>
                <w:rFonts w:hint="eastAsia" w:ascii="宋体" w:hAnsi="宋体"/>
                <w:color w:val="000000"/>
                <w:szCs w:val="28"/>
              </w:rPr>
              <w:t>被推荐人姓名（团队负责人）</w:t>
            </w:r>
          </w:p>
        </w:tc>
        <w:tc>
          <w:tcPr>
            <w:tcW w:w="1726"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color w:val="000000"/>
                <w:szCs w:val="28"/>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color w:val="000000"/>
                <w:szCs w:val="28"/>
              </w:rPr>
            </w:pPr>
            <w:r>
              <w:rPr>
                <w:rFonts w:hint="eastAsia" w:ascii="宋体" w:hAnsi="宋体"/>
                <w:color w:val="000000"/>
                <w:szCs w:val="28"/>
              </w:rPr>
              <w:t>出生年月</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color w:val="000000"/>
                <w:szCs w:val="28"/>
              </w:rPr>
            </w:pPr>
          </w:p>
        </w:tc>
        <w:tc>
          <w:tcPr>
            <w:tcW w:w="1759" w:type="dxa"/>
            <w:vMerge w:val="continue"/>
            <w:tcBorders>
              <w:left w:val="single" w:color="auto" w:sz="4" w:space="0"/>
              <w:right w:val="single" w:color="auto" w:sz="4" w:space="0"/>
            </w:tcBorders>
            <w:noWrap w:val="0"/>
            <w:vAlign w:val="center"/>
          </w:tcPr>
          <w:p>
            <w:pPr>
              <w:jc w:val="left"/>
              <w:rPr>
                <w:rFonts w:ascii="宋体" w:hAnsi="宋体"/>
                <w:color w:val="000000"/>
                <w:szCs w:val="28"/>
              </w:rPr>
            </w:pPr>
          </w:p>
        </w:tc>
      </w:tr>
      <w:tr>
        <w:trPr>
          <w:wBefore w:w="0" w:type="dxa"/>
          <w:wAfter w:w="0" w:type="dxa"/>
          <w:trHeight w:val="313" w:hRule="atLeast"/>
          <w:jc w:val="center"/>
        </w:trPr>
        <w:tc>
          <w:tcPr>
            <w:tcW w:w="167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bCs/>
                <w:color w:val="000000"/>
                <w:szCs w:val="28"/>
              </w:rPr>
            </w:pPr>
            <w:r>
              <w:rPr>
                <w:rFonts w:hint="eastAsia" w:ascii="宋体" w:hAnsi="宋体"/>
                <w:color w:val="000000"/>
                <w:szCs w:val="28"/>
              </w:rPr>
              <w:t>性别</w:t>
            </w:r>
          </w:p>
        </w:tc>
        <w:tc>
          <w:tcPr>
            <w:tcW w:w="1726"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color w:val="000000"/>
                <w:szCs w:val="28"/>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color w:val="000000"/>
                <w:szCs w:val="28"/>
              </w:rPr>
            </w:pPr>
            <w:r>
              <w:rPr>
                <w:rFonts w:hint="eastAsia" w:ascii="宋体" w:hAnsi="宋体"/>
                <w:color w:val="000000"/>
                <w:szCs w:val="28"/>
              </w:rPr>
              <w:t>民</w:t>
            </w:r>
            <w:r>
              <w:rPr>
                <w:rFonts w:ascii="宋体" w:hAnsi="宋体"/>
                <w:color w:val="000000"/>
                <w:szCs w:val="28"/>
              </w:rPr>
              <w:t>族</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color w:val="000000"/>
                <w:szCs w:val="28"/>
              </w:rPr>
            </w:pPr>
          </w:p>
        </w:tc>
        <w:tc>
          <w:tcPr>
            <w:tcW w:w="1759" w:type="dxa"/>
            <w:vMerge w:val="continue"/>
            <w:tcBorders>
              <w:left w:val="single" w:color="auto" w:sz="4" w:space="0"/>
              <w:right w:val="single" w:color="auto" w:sz="4" w:space="0"/>
            </w:tcBorders>
            <w:noWrap w:val="0"/>
            <w:vAlign w:val="center"/>
          </w:tcPr>
          <w:p>
            <w:pPr>
              <w:jc w:val="left"/>
              <w:rPr>
                <w:rFonts w:ascii="宋体" w:hAnsi="宋体"/>
                <w:color w:val="000000"/>
                <w:szCs w:val="28"/>
              </w:rPr>
            </w:pPr>
          </w:p>
        </w:tc>
      </w:tr>
      <w:tr>
        <w:trPr>
          <w:wBefore w:w="0" w:type="dxa"/>
          <w:wAfter w:w="0" w:type="dxa"/>
          <w:trHeight w:val="313" w:hRule="atLeast"/>
          <w:jc w:val="center"/>
        </w:trPr>
        <w:tc>
          <w:tcPr>
            <w:tcW w:w="167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color w:val="000000"/>
                <w:szCs w:val="28"/>
              </w:rPr>
            </w:pPr>
            <w:r>
              <w:rPr>
                <w:rFonts w:hint="eastAsia" w:ascii="宋体" w:hAnsi="宋体"/>
                <w:color w:val="000000"/>
                <w:szCs w:val="28"/>
              </w:rPr>
              <w:t>工作单位</w:t>
            </w:r>
          </w:p>
        </w:tc>
        <w:tc>
          <w:tcPr>
            <w:tcW w:w="1726"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color w:val="000000"/>
                <w:szCs w:val="28"/>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color w:val="000000"/>
                <w:szCs w:val="28"/>
              </w:rPr>
            </w:pPr>
            <w:r>
              <w:rPr>
                <w:rFonts w:hint="eastAsia" w:ascii="宋体" w:hAnsi="宋体"/>
                <w:color w:val="000000"/>
                <w:szCs w:val="28"/>
              </w:rPr>
              <w:t>职务/职称</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olor w:val="000000"/>
                <w:szCs w:val="28"/>
              </w:rPr>
            </w:pPr>
          </w:p>
        </w:tc>
        <w:tc>
          <w:tcPr>
            <w:tcW w:w="1759" w:type="dxa"/>
            <w:vMerge w:val="continue"/>
            <w:tcBorders>
              <w:left w:val="single" w:color="auto" w:sz="4" w:space="0"/>
              <w:right w:val="single" w:color="auto" w:sz="4" w:space="0"/>
            </w:tcBorders>
            <w:noWrap w:val="0"/>
            <w:vAlign w:val="center"/>
          </w:tcPr>
          <w:p>
            <w:pPr>
              <w:jc w:val="left"/>
              <w:rPr>
                <w:rFonts w:ascii="宋体" w:hAnsi="宋体"/>
                <w:color w:val="000000"/>
                <w:szCs w:val="28"/>
              </w:rPr>
            </w:pPr>
          </w:p>
        </w:tc>
      </w:tr>
      <w:tr>
        <w:trPr>
          <w:wBefore w:w="0" w:type="dxa"/>
          <w:wAfter w:w="0" w:type="dxa"/>
          <w:jc w:val="center"/>
        </w:trPr>
        <w:tc>
          <w:tcPr>
            <w:tcW w:w="167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color w:val="000000"/>
                <w:szCs w:val="28"/>
              </w:rPr>
            </w:pPr>
            <w:r>
              <w:rPr>
                <w:rFonts w:hint="eastAsia" w:ascii="宋体" w:hAnsi="宋体"/>
                <w:bCs/>
                <w:color w:val="000000"/>
                <w:szCs w:val="28"/>
              </w:rPr>
              <w:t>联系电话</w:t>
            </w:r>
          </w:p>
        </w:tc>
        <w:tc>
          <w:tcPr>
            <w:tcW w:w="1726"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color w:val="000000"/>
                <w:szCs w:val="28"/>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color w:val="000000"/>
                <w:szCs w:val="28"/>
              </w:rPr>
            </w:pPr>
            <w:r>
              <w:rPr>
                <w:rFonts w:hint="eastAsia" w:ascii="宋体" w:hAnsi="宋体"/>
                <w:color w:val="000000"/>
                <w:szCs w:val="28"/>
              </w:rPr>
              <w:t>邮箱</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olor w:val="000000"/>
                <w:szCs w:val="28"/>
              </w:rPr>
            </w:pPr>
          </w:p>
        </w:tc>
        <w:tc>
          <w:tcPr>
            <w:tcW w:w="1759" w:type="dxa"/>
            <w:vMerge w:val="continue"/>
            <w:tcBorders>
              <w:left w:val="single" w:color="auto" w:sz="4" w:space="0"/>
              <w:bottom w:val="single" w:color="auto" w:sz="4" w:space="0"/>
              <w:right w:val="single" w:color="auto" w:sz="4" w:space="0"/>
            </w:tcBorders>
            <w:noWrap w:val="0"/>
            <w:vAlign w:val="center"/>
          </w:tcPr>
          <w:p>
            <w:pPr>
              <w:jc w:val="left"/>
              <w:rPr>
                <w:rFonts w:ascii="宋体" w:hAnsi="宋体"/>
                <w:color w:val="000000"/>
                <w:szCs w:val="28"/>
              </w:rPr>
            </w:pPr>
          </w:p>
        </w:tc>
      </w:tr>
      <w:tr>
        <w:trPr>
          <w:wBefore w:w="0" w:type="dxa"/>
          <w:wAfter w:w="0" w:type="dxa"/>
          <w:jc w:val="center"/>
        </w:trPr>
        <w:tc>
          <w:tcPr>
            <w:tcW w:w="167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color w:val="000000"/>
                <w:szCs w:val="28"/>
              </w:rPr>
            </w:pPr>
            <w:r>
              <w:rPr>
                <w:rFonts w:hint="eastAsia" w:ascii="宋体" w:hAnsi="宋体"/>
                <w:color w:val="000000"/>
                <w:szCs w:val="28"/>
              </w:rPr>
              <w:t>推荐科普人物类别</w:t>
            </w:r>
          </w:p>
        </w:tc>
        <w:tc>
          <w:tcPr>
            <w:tcW w:w="7171" w:type="dxa"/>
            <w:gridSpan w:val="4"/>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宋体" w:hAnsi="宋体"/>
                <w:color w:val="000000"/>
                <w:szCs w:val="28"/>
              </w:rPr>
            </w:pPr>
            <w:r>
              <w:rPr>
                <w:rFonts w:hint="eastAsia" w:ascii="Courier New" w:hAnsi="Courier New" w:eastAsia="仿宋_GB2312"/>
                <w:bCs/>
                <w:sz w:val="24"/>
              </w:rPr>
              <w:t>□</w:t>
            </w:r>
            <w:r>
              <w:rPr>
                <w:rFonts w:hint="eastAsia" w:ascii="宋体" w:hAnsi="宋体"/>
                <w:color w:val="000000"/>
                <w:szCs w:val="28"/>
              </w:rPr>
              <w:t>科研科普人物（含团队）</w:t>
            </w:r>
            <w:r>
              <w:rPr>
                <w:rFonts w:hint="eastAsia" w:ascii="Courier New" w:hAnsi="Courier New" w:eastAsia="仿宋_GB2312"/>
                <w:bCs/>
                <w:sz w:val="24"/>
              </w:rPr>
              <w:t>□</w:t>
            </w:r>
            <w:r>
              <w:rPr>
                <w:rFonts w:hint="eastAsia" w:ascii="宋体" w:hAnsi="宋体"/>
                <w:color w:val="000000"/>
                <w:szCs w:val="28"/>
              </w:rPr>
              <w:t>基层与社会科普人物（含团队）</w:t>
            </w:r>
          </w:p>
        </w:tc>
      </w:tr>
      <w:tr>
        <w:trPr>
          <w:wBefore w:w="0" w:type="dxa"/>
          <w:wAfter w:w="0" w:type="dxa"/>
          <w:jc w:val="center"/>
        </w:trPr>
        <w:tc>
          <w:tcPr>
            <w:tcW w:w="167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olor w:val="000000"/>
                <w:szCs w:val="28"/>
              </w:rPr>
            </w:pPr>
            <w:r>
              <w:rPr>
                <w:rFonts w:hint="eastAsia" w:ascii="宋体" w:hAnsi="宋体"/>
                <w:color w:val="000000"/>
                <w:szCs w:val="28"/>
              </w:rPr>
              <w:t>团队信息</w:t>
            </w:r>
          </w:p>
        </w:tc>
        <w:tc>
          <w:tcPr>
            <w:tcW w:w="7171" w:type="dxa"/>
            <w:gridSpan w:val="4"/>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Courier New" w:hAnsi="Courier New" w:eastAsia="仿宋_GB2312"/>
                <w:bCs/>
                <w:sz w:val="24"/>
              </w:rPr>
            </w:pPr>
            <w:r>
              <w:rPr>
                <w:rFonts w:hint="eastAsia" w:ascii="楷体_GB2312" w:hAnsi="楷体" w:eastAsia="楷体_GB2312"/>
                <w:color w:val="7F7F7F"/>
                <w:szCs w:val="28"/>
              </w:rPr>
              <w:t>（仅须团队填写，包含团队名称</w:t>
            </w:r>
            <w:r>
              <w:rPr>
                <w:rFonts w:ascii="楷体_GB2312" w:hAnsi="楷体" w:eastAsia="楷体_GB2312"/>
                <w:color w:val="7F7F7F"/>
                <w:szCs w:val="28"/>
              </w:rPr>
              <w:t>、成立日期</w:t>
            </w:r>
            <w:r>
              <w:rPr>
                <w:rFonts w:hint="eastAsia" w:ascii="楷体_GB2312" w:hAnsi="楷体" w:eastAsia="楷体_GB2312"/>
                <w:color w:val="7F7F7F"/>
                <w:szCs w:val="28"/>
              </w:rPr>
              <w:t>，以</w:t>
            </w:r>
            <w:r>
              <w:rPr>
                <w:rFonts w:ascii="楷体_GB2312" w:hAnsi="楷体" w:eastAsia="楷体_GB2312"/>
                <w:color w:val="7F7F7F"/>
                <w:szCs w:val="28"/>
              </w:rPr>
              <w:t>及</w:t>
            </w:r>
            <w:r>
              <w:rPr>
                <w:rFonts w:hint="eastAsia" w:ascii="楷体_GB2312" w:hAnsi="楷体" w:eastAsia="楷体_GB2312"/>
                <w:color w:val="7F7F7F"/>
                <w:szCs w:val="28"/>
              </w:rPr>
              <w:t>不</w:t>
            </w:r>
            <w:r>
              <w:rPr>
                <w:rFonts w:ascii="楷体_GB2312" w:hAnsi="楷体" w:eastAsia="楷体_GB2312"/>
                <w:color w:val="7F7F7F"/>
                <w:szCs w:val="28"/>
              </w:rPr>
              <w:t>超过</w:t>
            </w:r>
            <w:r>
              <w:rPr>
                <w:rFonts w:hint="eastAsia" w:ascii="楷体_GB2312" w:hAnsi="楷体" w:eastAsia="楷体_GB2312"/>
                <w:color w:val="7F7F7F"/>
                <w:szCs w:val="28"/>
              </w:rPr>
              <w:t>3</w:t>
            </w:r>
            <w:r>
              <w:rPr>
                <w:rFonts w:ascii="楷体_GB2312" w:hAnsi="楷体" w:eastAsia="楷体_GB2312"/>
                <w:color w:val="7F7F7F"/>
                <w:szCs w:val="28"/>
              </w:rPr>
              <w:t>名核心成员</w:t>
            </w:r>
            <w:r>
              <w:rPr>
                <w:rFonts w:hint="eastAsia" w:ascii="楷体_GB2312" w:hAnsi="楷体" w:eastAsia="楷体_GB2312"/>
                <w:color w:val="7F7F7F"/>
                <w:szCs w:val="28"/>
              </w:rPr>
              <w:t>姓名</w:t>
            </w:r>
            <w:r>
              <w:rPr>
                <w:rFonts w:ascii="楷体_GB2312" w:hAnsi="楷体" w:eastAsia="楷体_GB2312"/>
                <w:color w:val="7F7F7F"/>
                <w:szCs w:val="28"/>
              </w:rPr>
              <w:t>、工作单位</w:t>
            </w:r>
            <w:r>
              <w:rPr>
                <w:rFonts w:hint="eastAsia" w:ascii="楷体_GB2312" w:hAnsi="楷体" w:eastAsia="楷体_GB2312"/>
                <w:color w:val="7F7F7F"/>
                <w:szCs w:val="28"/>
              </w:rPr>
              <w:t>和</w:t>
            </w:r>
            <w:r>
              <w:rPr>
                <w:rFonts w:ascii="楷体_GB2312" w:hAnsi="楷体" w:eastAsia="楷体_GB2312"/>
                <w:color w:val="7F7F7F"/>
                <w:szCs w:val="28"/>
              </w:rPr>
              <w:t>职务职称</w:t>
            </w:r>
            <w:r>
              <w:rPr>
                <w:rFonts w:hint="eastAsia" w:ascii="楷体_GB2312" w:hAnsi="楷体" w:eastAsia="楷体_GB2312"/>
                <w:color w:val="7F7F7F"/>
                <w:szCs w:val="28"/>
              </w:rPr>
              <w:t>。填写时请删除本段。）</w:t>
            </w:r>
          </w:p>
        </w:tc>
      </w:tr>
      <w:tr>
        <w:trPr>
          <w:wBefore w:w="0" w:type="dxa"/>
          <w:wAfter w:w="0" w:type="dxa"/>
          <w:trHeight w:val="1636" w:hRule="atLeast"/>
          <w:jc w:val="center"/>
        </w:trPr>
        <w:tc>
          <w:tcPr>
            <w:tcW w:w="1679" w:type="dxa"/>
            <w:vMerge w:val="restart"/>
            <w:tcBorders>
              <w:top w:val="single" w:color="auto" w:sz="4" w:space="0"/>
              <w:left w:val="single" w:color="auto" w:sz="4" w:space="0"/>
              <w:bottom w:val="nil"/>
              <w:right w:val="single" w:color="auto" w:sz="4" w:space="0"/>
            </w:tcBorders>
            <w:noWrap w:val="0"/>
            <w:vAlign w:val="center"/>
          </w:tcPr>
          <w:p>
            <w:pPr>
              <w:spacing w:line="360" w:lineRule="exact"/>
              <w:jc w:val="center"/>
              <w:rPr>
                <w:rFonts w:ascii="宋体" w:hAnsi="宋体"/>
                <w:color w:val="000000"/>
                <w:szCs w:val="28"/>
              </w:rPr>
            </w:pPr>
            <w:r>
              <w:rPr>
                <w:rFonts w:hint="eastAsia" w:ascii="宋体" w:hAnsi="宋体"/>
                <w:color w:val="000000"/>
                <w:szCs w:val="28"/>
              </w:rPr>
              <w:t>人物简介</w:t>
            </w:r>
          </w:p>
          <w:p>
            <w:pPr>
              <w:spacing w:line="360" w:lineRule="exact"/>
              <w:jc w:val="center"/>
              <w:rPr>
                <w:rFonts w:ascii="宋体" w:hAnsi="宋体"/>
                <w:color w:val="000000"/>
                <w:szCs w:val="28"/>
              </w:rPr>
            </w:pPr>
            <w:r>
              <w:rPr>
                <w:rFonts w:hint="eastAsia" w:ascii="宋体" w:hAnsi="宋体"/>
                <w:color w:val="000000"/>
                <w:szCs w:val="28"/>
              </w:rPr>
              <w:t>（含团队）</w:t>
            </w:r>
          </w:p>
        </w:tc>
        <w:tc>
          <w:tcPr>
            <w:tcW w:w="7171" w:type="dxa"/>
            <w:gridSpan w:val="4"/>
            <w:tcBorders>
              <w:top w:val="single" w:color="auto" w:sz="4" w:space="0"/>
              <w:left w:val="single" w:color="auto" w:sz="4" w:space="0"/>
              <w:bottom w:val="single" w:color="auto" w:sz="4" w:space="0"/>
              <w:right w:val="single" w:color="auto" w:sz="4" w:space="0"/>
            </w:tcBorders>
            <w:noWrap w:val="0"/>
            <w:vAlign w:val="top"/>
          </w:tcPr>
          <w:p>
            <w:pPr>
              <w:spacing w:line="320" w:lineRule="exact"/>
              <w:rPr>
                <w:rFonts w:ascii="宋体" w:hAnsi="宋体"/>
                <w:color w:val="000000"/>
                <w:szCs w:val="28"/>
              </w:rPr>
            </w:pPr>
            <w:r>
              <w:rPr>
                <w:rFonts w:hint="eastAsia" w:ascii="楷体_GB2312" w:hAnsi="楷体" w:eastAsia="楷体_GB2312"/>
                <w:color w:val="000000"/>
                <w:szCs w:val="28"/>
              </w:rPr>
              <w:t>简要</w:t>
            </w:r>
            <w:r>
              <w:rPr>
                <w:rFonts w:ascii="楷体_GB2312" w:hAnsi="楷体" w:eastAsia="楷体_GB2312"/>
                <w:color w:val="000000"/>
                <w:szCs w:val="28"/>
              </w:rPr>
              <w:t>概述</w:t>
            </w:r>
            <w:r>
              <w:rPr>
                <w:rFonts w:hint="eastAsia" w:ascii="楷体_GB2312" w:hAnsi="楷体" w:eastAsia="楷体_GB2312"/>
                <w:color w:val="000000"/>
                <w:szCs w:val="28"/>
              </w:rPr>
              <w:t>：</w:t>
            </w:r>
            <w:r>
              <w:rPr>
                <w:rFonts w:hint="eastAsia" w:ascii="楷体_GB2312" w:hAnsi="楷体" w:eastAsia="楷体_GB2312"/>
                <w:color w:val="7F7F7F"/>
                <w:szCs w:val="28"/>
              </w:rPr>
              <w:t>（对人物或团队做简要概述，不超过300字；团队</w:t>
            </w:r>
            <w:r>
              <w:rPr>
                <w:rFonts w:ascii="楷体_GB2312" w:hAnsi="楷体" w:eastAsia="楷体_GB2312"/>
                <w:color w:val="7F7F7F"/>
                <w:szCs w:val="28"/>
              </w:rPr>
              <w:t>须介绍近三年的情况。</w:t>
            </w:r>
            <w:r>
              <w:rPr>
                <w:rFonts w:hint="eastAsia" w:ascii="楷体_GB2312" w:hAnsi="楷体" w:eastAsia="楷体_GB2312"/>
                <w:color w:val="7F7F7F"/>
                <w:szCs w:val="28"/>
              </w:rPr>
              <w:t>详细材料可另附，不超过2000字。如</w:t>
            </w:r>
            <w:r>
              <w:rPr>
                <w:rFonts w:ascii="楷体_GB2312" w:hAnsi="楷体" w:eastAsia="楷体_GB2312"/>
                <w:color w:val="7F7F7F"/>
                <w:szCs w:val="28"/>
              </w:rPr>
              <w:t>有相关媒体报道，可附不</w:t>
            </w:r>
            <w:r>
              <w:rPr>
                <w:rFonts w:hint="eastAsia" w:ascii="楷体_GB2312" w:hAnsi="楷体" w:eastAsia="楷体_GB2312"/>
                <w:color w:val="7F7F7F"/>
                <w:szCs w:val="28"/>
              </w:rPr>
              <w:t>超</w:t>
            </w:r>
            <w:r>
              <w:rPr>
                <w:rFonts w:ascii="楷体_GB2312" w:hAnsi="楷体" w:eastAsia="楷体_GB2312"/>
                <w:color w:val="7F7F7F"/>
                <w:szCs w:val="28"/>
              </w:rPr>
              <w:t>过</w:t>
            </w:r>
            <w:r>
              <w:rPr>
                <w:rFonts w:hint="eastAsia" w:ascii="楷体_GB2312" w:hAnsi="楷体" w:eastAsia="楷体_GB2312"/>
                <w:color w:val="7F7F7F"/>
                <w:szCs w:val="28"/>
              </w:rPr>
              <w:t>3篇报道</w:t>
            </w:r>
            <w:r>
              <w:rPr>
                <w:rFonts w:ascii="楷体_GB2312" w:hAnsi="楷体" w:eastAsia="楷体_GB2312"/>
                <w:color w:val="7F7F7F"/>
                <w:szCs w:val="28"/>
              </w:rPr>
              <w:t>链接。</w:t>
            </w:r>
            <w:r>
              <w:rPr>
                <w:rFonts w:hint="eastAsia" w:ascii="楷体_GB2312" w:hAnsi="楷体" w:eastAsia="楷体_GB2312"/>
                <w:color w:val="7F7F7F"/>
                <w:szCs w:val="28"/>
              </w:rPr>
              <w:t>填写时请删除本段。）</w:t>
            </w:r>
          </w:p>
        </w:tc>
      </w:tr>
      <w:tr>
        <w:trPr>
          <w:wBefore w:w="0" w:type="dxa"/>
          <w:wAfter w:w="0" w:type="dxa"/>
          <w:trHeight w:val="1420" w:hRule="atLeast"/>
          <w:jc w:val="center"/>
        </w:trPr>
        <w:tc>
          <w:tcPr>
            <w:tcW w:w="1679" w:type="dxa"/>
            <w:vMerge w:val="continue"/>
            <w:tcBorders>
              <w:top w:val="single" w:color="auto" w:sz="4" w:space="0"/>
              <w:left w:val="single" w:color="auto" w:sz="4" w:space="0"/>
              <w:bottom w:val="nil"/>
              <w:right w:val="single" w:color="auto" w:sz="4" w:space="0"/>
            </w:tcBorders>
            <w:noWrap w:val="0"/>
            <w:vAlign w:val="center"/>
          </w:tcPr>
          <w:p>
            <w:pPr>
              <w:spacing w:line="360" w:lineRule="exact"/>
              <w:jc w:val="center"/>
              <w:rPr>
                <w:rFonts w:ascii="宋体" w:hAnsi="宋体"/>
                <w:color w:val="000000"/>
                <w:szCs w:val="28"/>
              </w:rPr>
            </w:pPr>
          </w:p>
        </w:tc>
        <w:tc>
          <w:tcPr>
            <w:tcW w:w="7171" w:type="dxa"/>
            <w:gridSpan w:val="4"/>
            <w:tcBorders>
              <w:top w:val="single" w:color="auto" w:sz="4" w:space="0"/>
              <w:left w:val="single" w:color="auto" w:sz="4" w:space="0"/>
              <w:bottom w:val="nil"/>
              <w:right w:val="single" w:color="auto" w:sz="4" w:space="0"/>
            </w:tcBorders>
            <w:noWrap w:val="0"/>
            <w:vAlign w:val="top"/>
          </w:tcPr>
          <w:p>
            <w:pPr>
              <w:spacing w:line="320" w:lineRule="exact"/>
              <w:rPr>
                <w:rFonts w:hint="eastAsia" w:ascii="楷体_GB2312" w:hAnsi="楷体" w:eastAsia="楷体_GB2312"/>
                <w:color w:val="000000"/>
                <w:szCs w:val="28"/>
              </w:rPr>
            </w:pPr>
            <w:r>
              <w:rPr>
                <w:rFonts w:hint="eastAsia" w:ascii="楷体_GB2312" w:hAnsi="楷体" w:eastAsia="楷体_GB2312"/>
                <w:color w:val="000000"/>
                <w:szCs w:val="28"/>
              </w:rPr>
              <w:t>获奖情况：</w:t>
            </w:r>
          </w:p>
        </w:tc>
      </w:tr>
      <w:tr>
        <w:trPr>
          <w:wBefore w:w="0" w:type="dxa"/>
          <w:wAfter w:w="0" w:type="dxa"/>
          <w:trHeight w:val="2394" w:hRule="atLeast"/>
          <w:jc w:val="center"/>
        </w:trPr>
        <w:tc>
          <w:tcPr>
            <w:tcW w:w="167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color w:val="000000"/>
                <w:szCs w:val="28"/>
              </w:rPr>
            </w:pPr>
            <w:r>
              <w:rPr>
                <w:rFonts w:hint="eastAsia" w:ascii="宋体" w:hAnsi="宋体"/>
                <w:color w:val="000000"/>
                <w:szCs w:val="28"/>
              </w:rPr>
              <w:t>推荐理由</w:t>
            </w:r>
          </w:p>
        </w:tc>
        <w:tc>
          <w:tcPr>
            <w:tcW w:w="7171" w:type="dxa"/>
            <w:gridSpan w:val="4"/>
            <w:tcBorders>
              <w:top w:val="single" w:color="auto" w:sz="4" w:space="0"/>
              <w:left w:val="single" w:color="auto" w:sz="4" w:space="0"/>
              <w:bottom w:val="single" w:color="auto" w:sz="4" w:space="0"/>
              <w:right w:val="single" w:color="auto" w:sz="4" w:space="0"/>
            </w:tcBorders>
            <w:noWrap w:val="0"/>
            <w:vAlign w:val="top"/>
          </w:tcPr>
          <w:p>
            <w:pPr>
              <w:spacing w:line="320" w:lineRule="exact"/>
              <w:rPr>
                <w:rFonts w:ascii="楷体_GB2312" w:hAnsi="宋体" w:eastAsia="楷体_GB2312"/>
                <w:color w:val="000000"/>
                <w:szCs w:val="28"/>
              </w:rPr>
            </w:pPr>
            <w:r>
              <w:rPr>
                <w:rFonts w:hint="eastAsia" w:ascii="楷体_GB2312" w:hAnsi="楷体" w:eastAsia="楷体_GB2312"/>
                <w:color w:val="7F7F7F"/>
                <w:szCs w:val="28"/>
              </w:rPr>
              <w:t>（请根据活动通知基本申报条件填写，不超过200字。可单独另附材料，不超过1000字。填写时请删除本段。）</w:t>
            </w:r>
          </w:p>
        </w:tc>
      </w:tr>
    </w:tbl>
    <w:p>
      <w:pPr>
        <w:rPr>
          <w:rFonts w:ascii="仿宋_GB2312" w:eastAsia="仿宋_GB2312"/>
          <w:color w:val="000000"/>
          <w:sz w:val="24"/>
        </w:rPr>
      </w:pPr>
      <w:r>
        <w:rPr>
          <w:rFonts w:hint="eastAsia" w:ascii="仿宋_GB2312" w:eastAsia="仿宋_GB2312"/>
          <w:color w:val="000000"/>
          <w:sz w:val="24"/>
        </w:rPr>
        <w:t>（注：该表仅为示例，最终以申报系统打印表格为准。）</w:t>
      </w:r>
    </w:p>
    <w:p>
      <w:pPr>
        <w:spacing w:line="560" w:lineRule="exact"/>
        <w:jc w:val="center"/>
        <w:rPr>
          <w:rFonts w:ascii="小标宋" w:hAnsi="方正小标宋_GBK" w:eastAsia="小标宋" w:cs="方正小标宋_GBK"/>
          <w:sz w:val="44"/>
          <w:szCs w:val="44"/>
        </w:rPr>
      </w:pPr>
      <w:r>
        <w:rPr>
          <w:rFonts w:hint="eastAsia" w:ascii="小标宋" w:hAnsi="方正小标宋_GBK" w:eastAsia="小标宋" w:cs="方正小标宋_GBK"/>
          <w:sz w:val="44"/>
          <w:szCs w:val="44"/>
        </w:rPr>
        <w:br w:type="page"/>
      </w:r>
      <w:r>
        <w:rPr>
          <w:rFonts w:hint="eastAsia" w:ascii="小标宋" w:hAnsi="方正小标宋_GBK" w:eastAsia="小标宋" w:cs="方正小标宋_GBK"/>
          <w:sz w:val="44"/>
          <w:szCs w:val="44"/>
        </w:rPr>
        <w:t>“典赞</w:t>
      </w:r>
      <w:r>
        <w:rPr>
          <w:rFonts w:hint="eastAsia" w:ascii="宋体" w:hAnsi="宋体" w:cs="宋体"/>
          <w:sz w:val="44"/>
          <w:szCs w:val="44"/>
        </w:rPr>
        <w:t>•</w:t>
      </w:r>
      <w:r>
        <w:rPr>
          <w:rFonts w:hint="eastAsia" w:ascii="小标宋" w:hAnsi="方正小标宋_GBK" w:eastAsia="小标宋" w:cs="方正小标宋_GBK"/>
          <w:sz w:val="44"/>
          <w:szCs w:val="44"/>
        </w:rPr>
        <w:t>2023科普中国”活动</w:t>
      </w:r>
      <w:r>
        <w:rPr>
          <w:rFonts w:ascii="小标宋" w:hAnsi="方正小标宋_GBK" w:eastAsia="小标宋" w:cs="方正小标宋_GBK"/>
          <w:sz w:val="44"/>
          <w:szCs w:val="44"/>
        </w:rPr>
        <w:br w:type="textWrapping"/>
      </w:r>
      <w:r>
        <w:rPr>
          <w:rFonts w:hint="eastAsia" w:ascii="小标宋" w:hAnsi="方正小标宋_GBK" w:eastAsia="小标宋" w:cs="方正小标宋_GBK"/>
          <w:sz w:val="44"/>
          <w:szCs w:val="44"/>
        </w:rPr>
        <w:t>年度科普作品推荐表</w:t>
      </w:r>
    </w:p>
    <w:p>
      <w:pPr>
        <w:spacing w:line="560" w:lineRule="exact"/>
        <w:jc w:val="center"/>
        <w:rPr>
          <w:rFonts w:ascii="楷体_GB2312" w:hAnsi="楷体" w:eastAsia="楷体_GB2312"/>
          <w:sz w:val="30"/>
          <w:szCs w:val="30"/>
        </w:rPr>
      </w:pPr>
      <w:r>
        <w:rPr>
          <w:rFonts w:hint="eastAsia" w:ascii="楷体_GB2312" w:hAnsi="楷体" w:eastAsia="楷体_GB2312"/>
          <w:sz w:val="30"/>
          <w:szCs w:val="30"/>
        </w:rPr>
        <w:t>（科普图书）</w:t>
      </w:r>
    </w:p>
    <w:tbl>
      <w:tblPr>
        <w:tblStyle w:val="9"/>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335"/>
        <w:gridCol w:w="994"/>
        <w:gridCol w:w="1101"/>
        <w:gridCol w:w="303"/>
        <w:gridCol w:w="2222"/>
        <w:gridCol w:w="153"/>
        <w:gridCol w:w="1742"/>
      </w:tblGrid>
      <w:tr>
        <w:trPr>
          <w:trHeight w:val="504" w:hRule="atLeast"/>
          <w:jc w:val="center"/>
        </w:trPr>
        <w:tc>
          <w:tcPr>
            <w:tcW w:w="233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color w:val="000000"/>
                <w:szCs w:val="28"/>
              </w:rPr>
            </w:pPr>
            <w:r>
              <w:rPr>
                <w:rFonts w:hint="eastAsia" w:ascii="宋体" w:hAnsi="宋体"/>
                <w:color w:val="000000"/>
                <w:szCs w:val="28"/>
              </w:rPr>
              <w:t>推荐单位名称</w:t>
            </w:r>
          </w:p>
        </w:tc>
        <w:tc>
          <w:tcPr>
            <w:tcW w:w="2398" w:type="dxa"/>
            <w:gridSpan w:val="3"/>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楷体" w:hAnsi="楷体" w:eastAsia="楷体"/>
                <w:color w:val="000000"/>
                <w:szCs w:val="28"/>
              </w:rPr>
            </w:pPr>
            <w:r>
              <w:rPr>
                <w:rFonts w:hint="eastAsia" w:ascii="楷体" w:hAnsi="楷体" w:eastAsia="楷体"/>
                <w:color w:val="7F7F7F"/>
                <w:szCs w:val="28"/>
              </w:rPr>
              <w:t xml:space="preserve"> </w:t>
            </w:r>
          </w:p>
        </w:tc>
        <w:tc>
          <w:tcPr>
            <w:tcW w:w="222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color w:val="000000"/>
                <w:szCs w:val="28"/>
              </w:rPr>
            </w:pPr>
            <w:r>
              <w:rPr>
                <w:rFonts w:hint="eastAsia" w:ascii="宋体" w:hAnsi="宋体"/>
                <w:color w:val="000000"/>
                <w:szCs w:val="28"/>
              </w:rPr>
              <w:t>联系人</w:t>
            </w:r>
          </w:p>
        </w:tc>
        <w:tc>
          <w:tcPr>
            <w:tcW w:w="1895" w:type="dxa"/>
            <w:gridSpan w:val="2"/>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楷体" w:hAnsi="楷体" w:eastAsia="楷体"/>
                <w:color w:val="000000"/>
                <w:szCs w:val="28"/>
              </w:rPr>
            </w:pPr>
          </w:p>
        </w:tc>
      </w:tr>
      <w:tr>
        <w:trPr>
          <w:trHeight w:val="504" w:hRule="atLeast"/>
          <w:jc w:val="center"/>
        </w:trPr>
        <w:tc>
          <w:tcPr>
            <w:tcW w:w="233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color w:val="000000"/>
                <w:szCs w:val="28"/>
              </w:rPr>
            </w:pPr>
            <w:r>
              <w:rPr>
                <w:rFonts w:hint="eastAsia" w:ascii="宋体" w:hAnsi="宋体"/>
                <w:color w:val="000000"/>
                <w:szCs w:val="28"/>
              </w:rPr>
              <w:t>联系电话</w:t>
            </w:r>
          </w:p>
        </w:tc>
        <w:tc>
          <w:tcPr>
            <w:tcW w:w="2398" w:type="dxa"/>
            <w:gridSpan w:val="3"/>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color w:val="000000"/>
                <w:szCs w:val="28"/>
              </w:rPr>
            </w:pPr>
          </w:p>
        </w:tc>
        <w:tc>
          <w:tcPr>
            <w:tcW w:w="222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color w:val="000000"/>
                <w:szCs w:val="28"/>
              </w:rPr>
            </w:pPr>
            <w:r>
              <w:rPr>
                <w:rFonts w:hint="eastAsia" w:ascii="宋体" w:hAnsi="宋体"/>
                <w:color w:val="000000"/>
                <w:szCs w:val="28"/>
              </w:rPr>
              <w:t>邮箱</w:t>
            </w:r>
          </w:p>
        </w:tc>
        <w:tc>
          <w:tcPr>
            <w:tcW w:w="1895" w:type="dxa"/>
            <w:gridSpan w:val="2"/>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color w:val="000000"/>
                <w:szCs w:val="28"/>
              </w:rPr>
            </w:pPr>
          </w:p>
        </w:tc>
      </w:tr>
      <w:tr>
        <w:trPr>
          <w:trHeight w:val="504" w:hRule="atLeast"/>
          <w:jc w:val="center"/>
        </w:trPr>
        <w:tc>
          <w:tcPr>
            <w:tcW w:w="233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color w:val="000000"/>
                <w:szCs w:val="28"/>
              </w:rPr>
            </w:pPr>
            <w:r>
              <w:rPr>
                <w:rFonts w:hint="eastAsia" w:ascii="宋体" w:hAnsi="宋体"/>
                <w:color w:val="000000"/>
                <w:szCs w:val="28"/>
              </w:rPr>
              <w:t>被推荐作品名称</w:t>
            </w:r>
          </w:p>
        </w:tc>
        <w:tc>
          <w:tcPr>
            <w:tcW w:w="6515" w:type="dxa"/>
            <w:gridSpan w:val="6"/>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color w:val="000000"/>
                <w:szCs w:val="28"/>
              </w:rPr>
            </w:pPr>
          </w:p>
        </w:tc>
      </w:tr>
      <w:tr>
        <w:trPr>
          <w:trHeight w:val="504" w:hRule="atLeast"/>
          <w:jc w:val="center"/>
        </w:trPr>
        <w:tc>
          <w:tcPr>
            <w:tcW w:w="233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color w:val="000000"/>
                <w:szCs w:val="28"/>
              </w:rPr>
            </w:pPr>
            <w:r>
              <w:rPr>
                <w:rFonts w:hint="eastAsia" w:ascii="宋体" w:hAnsi="宋体"/>
                <w:color w:val="000000"/>
                <w:szCs w:val="28"/>
              </w:rPr>
              <w:t>字数</w:t>
            </w:r>
          </w:p>
        </w:tc>
        <w:tc>
          <w:tcPr>
            <w:tcW w:w="2398" w:type="dxa"/>
            <w:gridSpan w:val="3"/>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color w:val="000000"/>
                <w:szCs w:val="28"/>
              </w:rPr>
            </w:pPr>
          </w:p>
        </w:tc>
        <w:tc>
          <w:tcPr>
            <w:tcW w:w="222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color w:val="000000"/>
                <w:szCs w:val="28"/>
              </w:rPr>
            </w:pPr>
            <w:r>
              <w:rPr>
                <w:rFonts w:hint="eastAsia" w:ascii="宋体" w:hAnsi="宋体"/>
                <w:color w:val="000000"/>
                <w:szCs w:val="28"/>
              </w:rPr>
              <w:t>出版单位</w:t>
            </w:r>
          </w:p>
        </w:tc>
        <w:tc>
          <w:tcPr>
            <w:tcW w:w="1895" w:type="dxa"/>
            <w:gridSpan w:val="2"/>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color w:val="000000"/>
                <w:szCs w:val="28"/>
              </w:rPr>
            </w:pPr>
          </w:p>
        </w:tc>
      </w:tr>
      <w:tr>
        <w:trPr>
          <w:trHeight w:val="504" w:hRule="atLeast"/>
          <w:jc w:val="center"/>
        </w:trPr>
        <w:tc>
          <w:tcPr>
            <w:tcW w:w="233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color w:val="000000"/>
                <w:szCs w:val="28"/>
              </w:rPr>
            </w:pPr>
            <w:r>
              <w:rPr>
                <w:rFonts w:hint="eastAsia" w:ascii="宋体" w:hAnsi="宋体"/>
                <w:color w:val="000000"/>
                <w:szCs w:val="28"/>
              </w:rPr>
              <w:t>出版日期</w:t>
            </w:r>
          </w:p>
        </w:tc>
        <w:tc>
          <w:tcPr>
            <w:tcW w:w="2398" w:type="dxa"/>
            <w:gridSpan w:val="3"/>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color w:val="000000"/>
                <w:szCs w:val="28"/>
              </w:rPr>
            </w:pPr>
          </w:p>
        </w:tc>
        <w:tc>
          <w:tcPr>
            <w:tcW w:w="222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color w:val="000000"/>
                <w:szCs w:val="28"/>
              </w:rPr>
            </w:pPr>
            <w:r>
              <w:rPr>
                <w:rFonts w:hint="eastAsia" w:ascii="宋体" w:hAnsi="宋体"/>
                <w:color w:val="000000"/>
                <w:szCs w:val="28"/>
              </w:rPr>
              <w:t>作者（或</w:t>
            </w:r>
            <w:r>
              <w:rPr>
                <w:rFonts w:ascii="宋体" w:hAnsi="宋体"/>
                <w:color w:val="000000"/>
                <w:szCs w:val="28"/>
              </w:rPr>
              <w:t>创作机构）</w:t>
            </w:r>
          </w:p>
        </w:tc>
        <w:tc>
          <w:tcPr>
            <w:tcW w:w="1895" w:type="dxa"/>
            <w:gridSpan w:val="2"/>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宋体" w:hAnsi="宋体"/>
                <w:color w:val="000000"/>
                <w:szCs w:val="28"/>
              </w:rPr>
            </w:pPr>
          </w:p>
        </w:tc>
      </w:tr>
      <w:tr>
        <w:trPr>
          <w:trHeight w:val="504" w:hRule="atLeast"/>
          <w:jc w:val="center"/>
        </w:trPr>
        <w:tc>
          <w:tcPr>
            <w:tcW w:w="233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color w:val="000000"/>
                <w:szCs w:val="28"/>
              </w:rPr>
            </w:pPr>
            <w:r>
              <w:rPr>
                <w:rFonts w:hint="eastAsia" w:ascii="宋体" w:hAnsi="宋体"/>
                <w:color w:val="000000"/>
                <w:szCs w:val="28"/>
              </w:rPr>
              <w:t>发布时间</w:t>
            </w:r>
          </w:p>
        </w:tc>
        <w:tc>
          <w:tcPr>
            <w:tcW w:w="2398" w:type="dxa"/>
            <w:gridSpan w:val="3"/>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color w:val="000000"/>
                <w:szCs w:val="28"/>
              </w:rPr>
            </w:pPr>
          </w:p>
        </w:tc>
        <w:tc>
          <w:tcPr>
            <w:tcW w:w="222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color w:val="000000"/>
                <w:szCs w:val="28"/>
              </w:rPr>
            </w:pPr>
            <w:r>
              <w:rPr>
                <w:rFonts w:hint="eastAsia" w:ascii="宋体" w:hAnsi="宋体"/>
                <w:color w:val="000000"/>
                <w:szCs w:val="28"/>
              </w:rPr>
              <w:t>联系人</w:t>
            </w:r>
          </w:p>
        </w:tc>
        <w:tc>
          <w:tcPr>
            <w:tcW w:w="1895" w:type="dxa"/>
            <w:gridSpan w:val="2"/>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color w:val="000000"/>
                <w:szCs w:val="28"/>
              </w:rPr>
            </w:pPr>
          </w:p>
        </w:tc>
      </w:tr>
      <w:tr>
        <w:trPr>
          <w:trHeight w:val="556" w:hRule="atLeast"/>
          <w:jc w:val="center"/>
        </w:trPr>
        <w:tc>
          <w:tcPr>
            <w:tcW w:w="233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color w:val="000000"/>
                <w:szCs w:val="28"/>
              </w:rPr>
            </w:pPr>
            <w:r>
              <w:rPr>
                <w:rFonts w:hint="eastAsia" w:ascii="宋体" w:hAnsi="宋体"/>
                <w:color w:val="000000"/>
                <w:szCs w:val="28"/>
              </w:rPr>
              <w:t>联系电话</w:t>
            </w:r>
          </w:p>
        </w:tc>
        <w:tc>
          <w:tcPr>
            <w:tcW w:w="2398" w:type="dxa"/>
            <w:gridSpan w:val="3"/>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color w:val="000000"/>
                <w:szCs w:val="28"/>
              </w:rPr>
            </w:pPr>
          </w:p>
        </w:tc>
        <w:tc>
          <w:tcPr>
            <w:tcW w:w="222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color w:val="000000"/>
                <w:szCs w:val="28"/>
              </w:rPr>
            </w:pPr>
            <w:r>
              <w:rPr>
                <w:rFonts w:hint="eastAsia" w:ascii="宋体" w:hAnsi="宋体"/>
                <w:color w:val="000000"/>
                <w:szCs w:val="28"/>
              </w:rPr>
              <w:t xml:space="preserve">邮  箱 </w:t>
            </w:r>
          </w:p>
        </w:tc>
        <w:tc>
          <w:tcPr>
            <w:tcW w:w="1895" w:type="dxa"/>
            <w:gridSpan w:val="2"/>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color w:val="000000"/>
                <w:szCs w:val="28"/>
              </w:rPr>
            </w:pPr>
          </w:p>
        </w:tc>
      </w:tr>
      <w:tr>
        <w:trPr>
          <w:trHeight w:val="1614" w:hRule="atLeast"/>
          <w:jc w:val="center"/>
        </w:trPr>
        <w:tc>
          <w:tcPr>
            <w:tcW w:w="233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color w:val="000000"/>
                <w:szCs w:val="28"/>
              </w:rPr>
            </w:pPr>
            <w:r>
              <w:rPr>
                <w:rFonts w:hint="eastAsia" w:ascii="宋体" w:hAnsi="宋体"/>
                <w:color w:val="000000"/>
                <w:szCs w:val="28"/>
              </w:rPr>
              <w:t>作品简介</w:t>
            </w:r>
          </w:p>
        </w:tc>
        <w:tc>
          <w:tcPr>
            <w:tcW w:w="6515" w:type="dxa"/>
            <w:gridSpan w:val="6"/>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楷体_GB2312" w:hAnsi="楷体" w:eastAsia="楷体_GB2312"/>
                <w:color w:val="7F7F7F"/>
                <w:szCs w:val="28"/>
              </w:rPr>
            </w:pPr>
            <w:r>
              <w:rPr>
                <w:rFonts w:hint="eastAsia" w:ascii="楷体_GB2312" w:hAnsi="楷体" w:eastAsia="楷体_GB2312"/>
                <w:color w:val="000000"/>
                <w:szCs w:val="28"/>
              </w:rPr>
              <w:t>简要</w:t>
            </w:r>
            <w:r>
              <w:rPr>
                <w:rFonts w:ascii="楷体_GB2312" w:hAnsi="楷体" w:eastAsia="楷体_GB2312"/>
                <w:color w:val="000000"/>
                <w:szCs w:val="28"/>
              </w:rPr>
              <w:t>概述</w:t>
            </w:r>
            <w:r>
              <w:rPr>
                <w:rFonts w:hint="eastAsia" w:ascii="楷体_GB2312" w:hAnsi="楷体" w:eastAsia="楷体_GB2312"/>
                <w:color w:val="000000"/>
                <w:szCs w:val="28"/>
              </w:rPr>
              <w:t>：</w:t>
            </w:r>
            <w:r>
              <w:rPr>
                <w:rFonts w:hint="eastAsia" w:ascii="楷体_GB2312" w:hAnsi="楷体" w:eastAsia="楷体_GB2312"/>
                <w:color w:val="7F7F7F"/>
                <w:szCs w:val="28"/>
              </w:rPr>
              <w:t>（对作品做简要概述，不超过300字。作品网上链接及详细材料可另附，不超过2000字。如</w:t>
            </w:r>
            <w:r>
              <w:rPr>
                <w:rFonts w:ascii="楷体_GB2312" w:hAnsi="楷体" w:eastAsia="楷体_GB2312"/>
                <w:color w:val="7F7F7F"/>
                <w:szCs w:val="28"/>
              </w:rPr>
              <w:t>有相关媒体报道，可附不</w:t>
            </w:r>
            <w:r>
              <w:rPr>
                <w:rFonts w:hint="eastAsia" w:ascii="楷体_GB2312" w:hAnsi="楷体" w:eastAsia="楷体_GB2312"/>
                <w:color w:val="7F7F7F"/>
                <w:szCs w:val="28"/>
              </w:rPr>
              <w:t>超</w:t>
            </w:r>
            <w:r>
              <w:rPr>
                <w:rFonts w:ascii="楷体_GB2312" w:hAnsi="楷体" w:eastAsia="楷体_GB2312"/>
                <w:color w:val="7F7F7F"/>
                <w:szCs w:val="28"/>
              </w:rPr>
              <w:t>过</w:t>
            </w:r>
            <w:r>
              <w:rPr>
                <w:rFonts w:hint="eastAsia" w:ascii="楷体_GB2312" w:hAnsi="楷体" w:eastAsia="楷体_GB2312"/>
                <w:color w:val="7F7F7F"/>
                <w:szCs w:val="28"/>
              </w:rPr>
              <w:t>3篇报道</w:t>
            </w:r>
            <w:r>
              <w:rPr>
                <w:rFonts w:ascii="楷体_GB2312" w:hAnsi="楷体" w:eastAsia="楷体_GB2312"/>
                <w:color w:val="7F7F7F"/>
                <w:szCs w:val="28"/>
              </w:rPr>
              <w:t>链接。</w:t>
            </w:r>
            <w:r>
              <w:rPr>
                <w:rFonts w:hint="eastAsia" w:ascii="楷体_GB2312" w:hAnsi="楷体" w:eastAsia="楷体_GB2312"/>
                <w:color w:val="7F7F7F"/>
                <w:szCs w:val="28"/>
              </w:rPr>
              <w:t>填写时请删除本段。）</w:t>
            </w:r>
          </w:p>
          <w:p>
            <w:pPr>
              <w:spacing w:line="560" w:lineRule="exact"/>
              <w:rPr>
                <w:rFonts w:ascii="宋体" w:hAnsi="宋体"/>
                <w:color w:val="000000"/>
                <w:szCs w:val="28"/>
              </w:rPr>
            </w:pPr>
          </w:p>
        </w:tc>
      </w:tr>
      <w:tr>
        <w:trPr>
          <w:trHeight w:val="1395" w:hRule="atLeast"/>
          <w:jc w:val="center"/>
        </w:trPr>
        <w:tc>
          <w:tcPr>
            <w:tcW w:w="233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color w:val="000000"/>
                <w:szCs w:val="28"/>
              </w:rPr>
            </w:pPr>
          </w:p>
        </w:tc>
        <w:tc>
          <w:tcPr>
            <w:tcW w:w="6515" w:type="dxa"/>
            <w:gridSpan w:val="6"/>
            <w:tcBorders>
              <w:top w:val="single" w:color="auto" w:sz="4" w:space="0"/>
              <w:left w:val="single" w:color="auto" w:sz="4" w:space="0"/>
              <w:bottom w:val="single" w:color="auto" w:sz="4" w:space="0"/>
              <w:right w:val="single" w:color="auto" w:sz="4" w:space="0"/>
            </w:tcBorders>
            <w:noWrap w:val="0"/>
            <w:vAlign w:val="top"/>
          </w:tcPr>
          <w:p>
            <w:pPr>
              <w:spacing w:line="320" w:lineRule="exact"/>
              <w:rPr>
                <w:rFonts w:ascii="楷体_GB2312" w:hAnsi="楷体" w:eastAsia="楷体_GB2312"/>
                <w:color w:val="7F7F7F"/>
                <w:szCs w:val="28"/>
              </w:rPr>
            </w:pPr>
            <w:r>
              <w:rPr>
                <w:rFonts w:hint="eastAsia" w:ascii="楷体_GB2312" w:hAnsi="楷体" w:eastAsia="楷体_GB2312"/>
                <w:color w:val="000000"/>
                <w:szCs w:val="28"/>
              </w:rPr>
              <w:t xml:space="preserve">获奖情况： </w:t>
            </w:r>
          </w:p>
        </w:tc>
      </w:tr>
      <w:tr>
        <w:trPr>
          <w:trHeight w:val="635" w:hRule="atLeast"/>
          <w:jc w:val="center"/>
        </w:trPr>
        <w:tc>
          <w:tcPr>
            <w:tcW w:w="2335" w:type="dxa"/>
            <w:vMerge w:val="restart"/>
            <w:tcBorders>
              <w:top w:val="single" w:color="auto" w:sz="4" w:space="0"/>
              <w:left w:val="single" w:color="auto" w:sz="4" w:space="0"/>
              <w:bottom w:val="nil"/>
              <w:right w:val="single" w:color="auto" w:sz="4" w:space="0"/>
            </w:tcBorders>
            <w:noWrap w:val="0"/>
            <w:vAlign w:val="center"/>
          </w:tcPr>
          <w:p>
            <w:pPr>
              <w:spacing w:line="320" w:lineRule="exact"/>
              <w:jc w:val="center"/>
              <w:rPr>
                <w:rFonts w:ascii="宋体" w:hAnsi="宋体"/>
                <w:color w:val="000000"/>
                <w:szCs w:val="28"/>
              </w:rPr>
            </w:pPr>
            <w:r>
              <w:rPr>
                <w:rFonts w:hint="eastAsia" w:ascii="宋体" w:hAnsi="宋体"/>
                <w:color w:val="000000"/>
                <w:szCs w:val="28"/>
              </w:rPr>
              <w:t>作者情况</w:t>
            </w:r>
          </w:p>
        </w:tc>
        <w:tc>
          <w:tcPr>
            <w:tcW w:w="994"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宋体" w:hAnsi="宋体"/>
                <w:color w:val="000000"/>
                <w:szCs w:val="28"/>
              </w:rPr>
            </w:pPr>
            <w:r>
              <w:rPr>
                <w:rFonts w:hint="eastAsia" w:ascii="宋体" w:hAnsi="宋体"/>
                <w:color w:val="000000"/>
                <w:szCs w:val="28"/>
              </w:rPr>
              <w:t>姓名</w:t>
            </w:r>
          </w:p>
        </w:tc>
        <w:tc>
          <w:tcPr>
            <w:tcW w:w="1101"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宋体" w:hAnsi="宋体"/>
                <w:color w:val="000000"/>
                <w:szCs w:val="28"/>
              </w:rPr>
            </w:pPr>
            <w:r>
              <w:rPr>
                <w:rFonts w:hint="eastAsia" w:ascii="宋体" w:hAnsi="宋体"/>
                <w:color w:val="000000"/>
                <w:szCs w:val="28"/>
              </w:rPr>
              <w:t>性别</w:t>
            </w:r>
          </w:p>
        </w:tc>
        <w:tc>
          <w:tcPr>
            <w:tcW w:w="2678" w:type="dxa"/>
            <w:gridSpan w:val="3"/>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宋体" w:hAnsi="宋体"/>
                <w:color w:val="000000"/>
                <w:szCs w:val="28"/>
              </w:rPr>
            </w:pPr>
            <w:r>
              <w:rPr>
                <w:rFonts w:hint="eastAsia" w:ascii="宋体" w:hAnsi="宋体"/>
                <w:color w:val="000000"/>
                <w:szCs w:val="28"/>
              </w:rPr>
              <w:t>工作单位及职务、职称</w:t>
            </w:r>
          </w:p>
        </w:tc>
        <w:tc>
          <w:tcPr>
            <w:tcW w:w="1742"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宋体" w:hAnsi="宋体"/>
                <w:color w:val="000000"/>
                <w:szCs w:val="28"/>
              </w:rPr>
            </w:pPr>
            <w:r>
              <w:rPr>
                <w:rFonts w:hint="eastAsia" w:ascii="宋体" w:hAnsi="宋体"/>
                <w:color w:val="000000"/>
                <w:szCs w:val="28"/>
              </w:rPr>
              <w:t>电话</w:t>
            </w:r>
          </w:p>
        </w:tc>
      </w:tr>
      <w:tr>
        <w:trPr>
          <w:trHeight w:val="392" w:hRule="atLeast"/>
          <w:jc w:val="center"/>
        </w:trPr>
        <w:tc>
          <w:tcPr>
            <w:tcW w:w="2335" w:type="dxa"/>
            <w:vMerge w:val="continue"/>
            <w:tcBorders>
              <w:top w:val="single" w:color="auto" w:sz="4" w:space="0"/>
              <w:left w:val="single" w:color="auto" w:sz="4" w:space="0"/>
              <w:bottom w:val="nil"/>
              <w:right w:val="single" w:color="auto" w:sz="4" w:space="0"/>
            </w:tcBorders>
            <w:noWrap w:val="0"/>
            <w:vAlign w:val="center"/>
          </w:tcPr>
          <w:p>
            <w:pPr>
              <w:spacing w:line="320" w:lineRule="exact"/>
              <w:jc w:val="center"/>
              <w:rPr>
                <w:rFonts w:ascii="宋体" w:hAnsi="宋体"/>
                <w:color w:val="000000"/>
                <w:szCs w:val="28"/>
              </w:rPr>
            </w:pPr>
          </w:p>
        </w:tc>
        <w:tc>
          <w:tcPr>
            <w:tcW w:w="994"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楷体" w:hAnsi="楷体" w:eastAsia="楷体"/>
                <w:color w:val="000000"/>
                <w:szCs w:val="28"/>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楷体" w:hAnsi="楷体" w:eastAsia="楷体"/>
                <w:color w:val="000000"/>
                <w:szCs w:val="28"/>
              </w:rPr>
            </w:pPr>
          </w:p>
        </w:tc>
        <w:tc>
          <w:tcPr>
            <w:tcW w:w="2678" w:type="dxa"/>
            <w:gridSpan w:val="3"/>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楷体" w:hAnsi="楷体" w:eastAsia="楷体"/>
                <w:color w:val="000000"/>
                <w:szCs w:val="28"/>
              </w:rPr>
            </w:pPr>
          </w:p>
        </w:tc>
        <w:tc>
          <w:tcPr>
            <w:tcW w:w="1742"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楷体" w:hAnsi="楷体" w:eastAsia="楷体"/>
                <w:color w:val="000000"/>
                <w:szCs w:val="28"/>
              </w:rPr>
            </w:pPr>
          </w:p>
        </w:tc>
      </w:tr>
      <w:tr>
        <w:trPr>
          <w:trHeight w:val="244" w:hRule="atLeast"/>
          <w:jc w:val="center"/>
        </w:trPr>
        <w:tc>
          <w:tcPr>
            <w:tcW w:w="2335" w:type="dxa"/>
            <w:vMerge w:val="continue"/>
            <w:tcBorders>
              <w:top w:val="single" w:color="auto" w:sz="4" w:space="0"/>
              <w:left w:val="single" w:color="auto" w:sz="4" w:space="0"/>
              <w:bottom w:val="nil"/>
              <w:right w:val="single" w:color="auto" w:sz="4" w:space="0"/>
            </w:tcBorders>
            <w:noWrap w:val="0"/>
            <w:vAlign w:val="center"/>
          </w:tcPr>
          <w:p>
            <w:pPr>
              <w:spacing w:line="320" w:lineRule="exact"/>
              <w:jc w:val="center"/>
              <w:rPr>
                <w:rFonts w:ascii="宋体" w:hAnsi="宋体"/>
                <w:color w:val="000000"/>
                <w:szCs w:val="28"/>
              </w:rPr>
            </w:pPr>
          </w:p>
        </w:tc>
        <w:tc>
          <w:tcPr>
            <w:tcW w:w="994"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楷体" w:hAnsi="楷体" w:eastAsia="楷体"/>
                <w:color w:val="000000"/>
                <w:szCs w:val="28"/>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楷体" w:hAnsi="楷体" w:eastAsia="楷体"/>
                <w:color w:val="000000"/>
                <w:szCs w:val="28"/>
              </w:rPr>
            </w:pPr>
          </w:p>
        </w:tc>
        <w:tc>
          <w:tcPr>
            <w:tcW w:w="2678" w:type="dxa"/>
            <w:gridSpan w:val="3"/>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楷体" w:hAnsi="楷体" w:eastAsia="楷体"/>
                <w:color w:val="000000"/>
                <w:szCs w:val="28"/>
              </w:rPr>
            </w:pPr>
          </w:p>
        </w:tc>
        <w:tc>
          <w:tcPr>
            <w:tcW w:w="1742"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楷体" w:hAnsi="楷体" w:eastAsia="楷体"/>
                <w:color w:val="000000"/>
                <w:szCs w:val="28"/>
              </w:rPr>
            </w:pPr>
          </w:p>
        </w:tc>
      </w:tr>
      <w:tr>
        <w:trPr>
          <w:trHeight w:val="1485" w:hRule="atLeast"/>
          <w:jc w:val="center"/>
        </w:trPr>
        <w:tc>
          <w:tcPr>
            <w:tcW w:w="233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color w:val="000000"/>
                <w:szCs w:val="28"/>
              </w:rPr>
            </w:pPr>
            <w:r>
              <w:rPr>
                <w:rFonts w:hint="eastAsia" w:ascii="宋体" w:hAnsi="宋体"/>
                <w:color w:val="000000"/>
                <w:szCs w:val="28"/>
              </w:rPr>
              <w:t>推荐理由</w:t>
            </w:r>
          </w:p>
        </w:tc>
        <w:tc>
          <w:tcPr>
            <w:tcW w:w="6515" w:type="dxa"/>
            <w:gridSpan w:val="6"/>
            <w:tcBorders>
              <w:top w:val="single" w:color="auto" w:sz="4" w:space="0"/>
              <w:left w:val="single" w:color="auto" w:sz="4" w:space="0"/>
              <w:bottom w:val="single" w:color="auto" w:sz="4" w:space="0"/>
              <w:right w:val="single" w:color="auto" w:sz="4" w:space="0"/>
            </w:tcBorders>
            <w:noWrap w:val="0"/>
            <w:vAlign w:val="top"/>
          </w:tcPr>
          <w:p>
            <w:pPr>
              <w:spacing w:line="320" w:lineRule="exact"/>
              <w:rPr>
                <w:rFonts w:ascii="楷体_GB2312" w:hAnsi="宋体" w:eastAsia="楷体_GB2312"/>
                <w:color w:val="000000"/>
                <w:szCs w:val="28"/>
              </w:rPr>
            </w:pPr>
            <w:r>
              <w:rPr>
                <w:rFonts w:hint="eastAsia" w:ascii="楷体_GB2312" w:hAnsi="楷体" w:eastAsia="楷体_GB2312"/>
                <w:color w:val="7F7F7F"/>
                <w:szCs w:val="28"/>
              </w:rPr>
              <w:t>（请根据活动通知基本申报条件填写，不超过200字。可单独另附材料，不超过1000字。填写时请删除本段。）</w:t>
            </w:r>
          </w:p>
        </w:tc>
      </w:tr>
    </w:tbl>
    <w:p>
      <w:pPr>
        <w:ind w:left="720" w:hanging="720" w:hangingChars="300"/>
        <w:rPr>
          <w:rFonts w:ascii="仿宋_GB2312" w:eastAsia="仿宋_GB2312"/>
          <w:color w:val="000000"/>
          <w:sz w:val="24"/>
        </w:rPr>
      </w:pPr>
      <w:r>
        <w:rPr>
          <w:rFonts w:hint="eastAsia" w:ascii="仿宋_GB2312" w:eastAsia="仿宋_GB2312"/>
          <w:color w:val="000000"/>
          <w:sz w:val="24"/>
        </w:rPr>
        <w:t>（注：1.图书申报时须提交不少于全书30%内容的PDF版本书籍内容，</w:t>
      </w:r>
      <w:r>
        <w:rPr>
          <w:rFonts w:ascii="仿宋_GB2312" w:eastAsia="仿宋_GB2312"/>
          <w:color w:val="000000"/>
          <w:sz w:val="24"/>
        </w:rPr>
        <w:t>并提交5</w:t>
      </w:r>
      <w:r>
        <w:rPr>
          <w:rFonts w:hint="eastAsia" w:ascii="仿宋_GB2312" w:eastAsia="仿宋_GB2312"/>
          <w:color w:val="000000"/>
          <w:sz w:val="24"/>
        </w:rPr>
        <w:t>套作品样本，于9月</w:t>
      </w:r>
      <w:r>
        <w:rPr>
          <w:rFonts w:ascii="仿宋_GB2312" w:eastAsia="仿宋_GB2312"/>
          <w:color w:val="000000"/>
          <w:sz w:val="24"/>
        </w:rPr>
        <w:t>22</w:t>
      </w:r>
      <w:r>
        <w:rPr>
          <w:rFonts w:hint="eastAsia" w:ascii="仿宋_GB2312" w:eastAsia="仿宋_GB2312"/>
          <w:color w:val="000000"/>
          <w:sz w:val="24"/>
        </w:rPr>
        <w:t>日前邮寄至中国科协人才中心；2.该表仅为示例，最终以申报系统打印表格为准。）</w:t>
      </w:r>
    </w:p>
    <w:p>
      <w:pPr>
        <w:spacing w:before="156" w:beforeLines="50" w:after="156" w:afterLines="50" w:line="560" w:lineRule="exact"/>
        <w:jc w:val="center"/>
        <w:rPr>
          <w:rFonts w:eastAsia="仿宋"/>
          <w:color w:val="000000"/>
          <w:sz w:val="24"/>
        </w:rPr>
      </w:pPr>
      <w:r>
        <w:rPr>
          <w:rFonts w:eastAsia="仿宋"/>
          <w:color w:val="000000"/>
          <w:sz w:val="24"/>
        </w:rPr>
        <w:br w:type="page"/>
      </w:r>
      <w:r>
        <w:rPr>
          <w:rFonts w:hint="eastAsia" w:ascii="小标宋" w:hAnsi="方正小标宋_GBK" w:eastAsia="小标宋" w:cs="方正小标宋_GBK"/>
          <w:sz w:val="44"/>
          <w:szCs w:val="44"/>
        </w:rPr>
        <w:t>“典赞</w:t>
      </w:r>
      <w:r>
        <w:rPr>
          <w:rFonts w:hint="eastAsia" w:ascii="宋体" w:hAnsi="宋体" w:cs="宋体"/>
          <w:sz w:val="44"/>
          <w:szCs w:val="44"/>
        </w:rPr>
        <w:t>•</w:t>
      </w:r>
      <w:r>
        <w:rPr>
          <w:rFonts w:hint="eastAsia" w:ascii="小标宋" w:hAnsi="方正小标宋_GBK" w:eastAsia="小标宋" w:cs="方正小标宋_GBK"/>
          <w:sz w:val="44"/>
          <w:szCs w:val="44"/>
        </w:rPr>
        <w:t>2023科普中国”活动</w:t>
      </w:r>
      <w:r>
        <w:rPr>
          <w:rFonts w:ascii="小标宋" w:hAnsi="方正小标宋_GBK" w:eastAsia="小标宋" w:cs="方正小标宋_GBK"/>
          <w:sz w:val="44"/>
          <w:szCs w:val="44"/>
        </w:rPr>
        <w:br w:type="textWrapping"/>
      </w:r>
      <w:r>
        <w:rPr>
          <w:rFonts w:hint="eastAsia" w:ascii="小标宋" w:hAnsi="方正小标宋_GBK" w:eastAsia="小标宋" w:cs="方正小标宋_GBK"/>
          <w:sz w:val="44"/>
          <w:szCs w:val="44"/>
        </w:rPr>
        <w:t>年度科普作品推荐表</w:t>
      </w:r>
      <w:r>
        <w:rPr>
          <w:rFonts w:ascii="小标宋" w:hAnsi="方正小标宋_GBK" w:eastAsia="小标宋" w:cs="方正小标宋_GBK"/>
          <w:sz w:val="44"/>
          <w:szCs w:val="44"/>
        </w:rPr>
        <w:br w:type="textWrapping"/>
      </w:r>
      <w:r>
        <w:rPr>
          <w:rFonts w:hint="eastAsia" w:ascii="楷体_GB2312" w:hAnsi="楷体" w:eastAsia="楷体_GB2312"/>
          <w:sz w:val="28"/>
          <w:szCs w:val="30"/>
        </w:rPr>
        <w:t>（</w:t>
      </w:r>
      <w:r>
        <w:rPr>
          <w:rFonts w:hint="eastAsia" w:ascii="楷体_GB2312" w:eastAsia="楷体_GB2312"/>
          <w:sz w:val="28"/>
          <w:szCs w:val="30"/>
        </w:rPr>
        <w:t>科普影视片</w:t>
      </w:r>
      <w:r>
        <w:rPr>
          <w:rFonts w:hint="eastAsia" w:ascii="楷体_GB2312" w:hAnsi="楷体" w:eastAsia="楷体_GB2312"/>
          <w:sz w:val="28"/>
          <w:szCs w:val="30"/>
        </w:rPr>
        <w:t>）</w:t>
      </w:r>
    </w:p>
    <w:tbl>
      <w:tblPr>
        <w:tblStyle w:val="9"/>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481"/>
        <w:gridCol w:w="847"/>
        <w:gridCol w:w="1100"/>
        <w:gridCol w:w="1339"/>
        <w:gridCol w:w="1336"/>
        <w:gridCol w:w="1747"/>
      </w:tblGrid>
      <w:tr>
        <w:trPr>
          <w:trHeight w:val="492" w:hRule="atLeast"/>
          <w:jc w:val="center"/>
        </w:trPr>
        <w:tc>
          <w:tcPr>
            <w:tcW w:w="248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color w:val="000000"/>
                <w:szCs w:val="28"/>
              </w:rPr>
            </w:pPr>
            <w:r>
              <w:rPr>
                <w:rFonts w:hint="eastAsia" w:ascii="宋体" w:hAnsi="宋体"/>
                <w:color w:val="000000"/>
                <w:szCs w:val="28"/>
              </w:rPr>
              <w:t>推荐单位名称</w:t>
            </w:r>
          </w:p>
        </w:tc>
        <w:tc>
          <w:tcPr>
            <w:tcW w:w="3286" w:type="dxa"/>
            <w:gridSpan w:val="3"/>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楷体" w:hAnsi="楷体" w:eastAsia="楷体"/>
                <w:color w:val="000000"/>
                <w:szCs w:val="28"/>
              </w:rPr>
            </w:pPr>
            <w:r>
              <w:rPr>
                <w:rFonts w:hint="eastAsia" w:ascii="楷体" w:hAnsi="楷体" w:eastAsia="楷体"/>
                <w:color w:val="7F7F7F"/>
                <w:szCs w:val="28"/>
              </w:rPr>
              <w:t xml:space="preserve"> </w:t>
            </w:r>
          </w:p>
        </w:tc>
        <w:tc>
          <w:tcPr>
            <w:tcW w:w="133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color w:val="000000"/>
                <w:szCs w:val="28"/>
              </w:rPr>
            </w:pPr>
            <w:r>
              <w:rPr>
                <w:rFonts w:hint="eastAsia" w:ascii="宋体" w:hAnsi="宋体"/>
                <w:color w:val="000000"/>
                <w:szCs w:val="28"/>
              </w:rPr>
              <w:t>联系人</w:t>
            </w:r>
          </w:p>
        </w:tc>
        <w:tc>
          <w:tcPr>
            <w:tcW w:w="1747"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楷体" w:hAnsi="楷体" w:eastAsia="楷体"/>
                <w:color w:val="000000"/>
                <w:szCs w:val="28"/>
              </w:rPr>
            </w:pPr>
          </w:p>
        </w:tc>
      </w:tr>
      <w:tr>
        <w:trPr>
          <w:trHeight w:val="504" w:hRule="atLeast"/>
          <w:jc w:val="center"/>
        </w:trPr>
        <w:tc>
          <w:tcPr>
            <w:tcW w:w="248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color w:val="000000"/>
                <w:szCs w:val="28"/>
              </w:rPr>
            </w:pPr>
            <w:r>
              <w:rPr>
                <w:rFonts w:hint="eastAsia" w:ascii="宋体" w:hAnsi="宋体"/>
                <w:color w:val="000000"/>
                <w:szCs w:val="28"/>
              </w:rPr>
              <w:t>联系电话</w:t>
            </w:r>
          </w:p>
        </w:tc>
        <w:tc>
          <w:tcPr>
            <w:tcW w:w="3286" w:type="dxa"/>
            <w:gridSpan w:val="3"/>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color w:val="000000"/>
                <w:szCs w:val="28"/>
              </w:rPr>
            </w:pPr>
          </w:p>
        </w:tc>
        <w:tc>
          <w:tcPr>
            <w:tcW w:w="133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color w:val="000000"/>
                <w:szCs w:val="28"/>
              </w:rPr>
            </w:pPr>
            <w:r>
              <w:rPr>
                <w:rFonts w:hint="eastAsia" w:ascii="宋体" w:hAnsi="宋体"/>
                <w:color w:val="000000"/>
                <w:szCs w:val="28"/>
              </w:rPr>
              <w:t>邮箱</w:t>
            </w:r>
          </w:p>
        </w:tc>
        <w:tc>
          <w:tcPr>
            <w:tcW w:w="1747"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color w:val="000000"/>
                <w:szCs w:val="28"/>
              </w:rPr>
            </w:pPr>
          </w:p>
        </w:tc>
      </w:tr>
      <w:tr>
        <w:trPr>
          <w:trHeight w:val="504" w:hRule="atLeast"/>
          <w:jc w:val="center"/>
        </w:trPr>
        <w:tc>
          <w:tcPr>
            <w:tcW w:w="248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color w:val="000000"/>
                <w:szCs w:val="28"/>
              </w:rPr>
            </w:pPr>
            <w:r>
              <w:rPr>
                <w:rFonts w:hint="eastAsia" w:ascii="宋体" w:hAnsi="宋体"/>
                <w:color w:val="000000"/>
                <w:szCs w:val="28"/>
              </w:rPr>
              <w:t>被推荐作品名称</w:t>
            </w:r>
          </w:p>
        </w:tc>
        <w:tc>
          <w:tcPr>
            <w:tcW w:w="6369" w:type="dxa"/>
            <w:gridSpan w:val="5"/>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color w:val="000000"/>
                <w:szCs w:val="28"/>
              </w:rPr>
            </w:pPr>
          </w:p>
        </w:tc>
      </w:tr>
      <w:tr>
        <w:trPr>
          <w:trHeight w:val="794" w:hRule="atLeast"/>
          <w:jc w:val="center"/>
        </w:trPr>
        <w:tc>
          <w:tcPr>
            <w:tcW w:w="248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color w:val="000000"/>
                <w:szCs w:val="28"/>
              </w:rPr>
            </w:pPr>
            <w:r>
              <w:rPr>
                <w:rFonts w:hint="eastAsia" w:ascii="宋体" w:hAnsi="宋体"/>
                <w:color w:val="000000"/>
                <w:szCs w:val="28"/>
              </w:rPr>
              <w:t>作品类别</w:t>
            </w:r>
          </w:p>
        </w:tc>
        <w:tc>
          <w:tcPr>
            <w:tcW w:w="3286"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Courier New" w:hAnsi="Courier New" w:eastAsia="仿宋_GB2312"/>
                <w:bCs/>
                <w:sz w:val="24"/>
              </w:rPr>
            </w:pPr>
            <w:r>
              <w:rPr>
                <w:rFonts w:hint="eastAsia" w:ascii="Courier New" w:hAnsi="Courier New" w:eastAsia="仿宋_GB2312"/>
                <w:bCs/>
                <w:sz w:val="24"/>
              </w:rPr>
              <w:t>□纪录片□教育片□动画片</w:t>
            </w:r>
            <w:r>
              <w:rPr>
                <w:rFonts w:ascii="Courier New" w:hAnsi="Courier New" w:eastAsia="仿宋_GB2312"/>
                <w:bCs/>
                <w:sz w:val="24"/>
              </w:rPr>
              <w:t xml:space="preserve"> </w:t>
            </w:r>
            <w:r>
              <w:rPr>
                <w:rFonts w:hint="eastAsia" w:ascii="Courier New" w:hAnsi="Courier New" w:eastAsia="仿宋_GB2312"/>
                <w:bCs/>
                <w:sz w:val="24"/>
              </w:rPr>
              <w:t>□科幻片□其他</w:t>
            </w:r>
          </w:p>
        </w:tc>
        <w:tc>
          <w:tcPr>
            <w:tcW w:w="133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color w:val="000000"/>
                <w:szCs w:val="28"/>
              </w:rPr>
            </w:pPr>
            <w:r>
              <w:rPr>
                <w:rFonts w:hint="eastAsia" w:ascii="宋体" w:hAnsi="宋体"/>
                <w:color w:val="000000"/>
                <w:szCs w:val="28"/>
              </w:rPr>
              <w:t>时长</w:t>
            </w:r>
          </w:p>
        </w:tc>
        <w:tc>
          <w:tcPr>
            <w:tcW w:w="1747"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color w:val="000000"/>
                <w:szCs w:val="28"/>
              </w:rPr>
            </w:pPr>
          </w:p>
        </w:tc>
      </w:tr>
      <w:tr>
        <w:trPr>
          <w:trHeight w:val="504" w:hRule="atLeast"/>
          <w:jc w:val="center"/>
        </w:trPr>
        <w:tc>
          <w:tcPr>
            <w:tcW w:w="248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color w:val="000000"/>
                <w:szCs w:val="28"/>
              </w:rPr>
            </w:pPr>
            <w:r>
              <w:rPr>
                <w:rFonts w:hint="eastAsia" w:ascii="宋体" w:hAnsi="宋体"/>
                <w:color w:val="000000"/>
                <w:szCs w:val="28"/>
              </w:rPr>
              <w:t>影视出版单位</w:t>
            </w:r>
          </w:p>
        </w:tc>
        <w:tc>
          <w:tcPr>
            <w:tcW w:w="3286" w:type="dxa"/>
            <w:gridSpan w:val="3"/>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color w:val="000000"/>
                <w:szCs w:val="28"/>
              </w:rPr>
            </w:pPr>
          </w:p>
        </w:tc>
        <w:tc>
          <w:tcPr>
            <w:tcW w:w="133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color w:val="000000"/>
                <w:szCs w:val="28"/>
              </w:rPr>
            </w:pPr>
            <w:r>
              <w:rPr>
                <w:rFonts w:hint="eastAsia" w:ascii="宋体" w:hAnsi="宋体"/>
                <w:color w:val="000000"/>
                <w:szCs w:val="28"/>
              </w:rPr>
              <w:t>出版日期</w:t>
            </w:r>
          </w:p>
        </w:tc>
        <w:tc>
          <w:tcPr>
            <w:tcW w:w="1747"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color w:val="000000"/>
                <w:szCs w:val="28"/>
              </w:rPr>
            </w:pPr>
          </w:p>
        </w:tc>
      </w:tr>
      <w:tr>
        <w:trPr>
          <w:trHeight w:val="504" w:hRule="atLeast"/>
          <w:jc w:val="center"/>
        </w:trPr>
        <w:tc>
          <w:tcPr>
            <w:tcW w:w="248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color w:val="000000"/>
                <w:szCs w:val="28"/>
              </w:rPr>
            </w:pPr>
            <w:r>
              <w:rPr>
                <w:rFonts w:hint="eastAsia" w:ascii="宋体" w:hAnsi="宋体"/>
                <w:color w:val="000000"/>
                <w:szCs w:val="28"/>
              </w:rPr>
              <w:t>作者（或</w:t>
            </w:r>
            <w:r>
              <w:rPr>
                <w:rFonts w:ascii="宋体" w:hAnsi="宋体"/>
                <w:color w:val="000000"/>
                <w:szCs w:val="28"/>
              </w:rPr>
              <w:t>创作机构）</w:t>
            </w:r>
          </w:p>
        </w:tc>
        <w:tc>
          <w:tcPr>
            <w:tcW w:w="3286" w:type="dxa"/>
            <w:gridSpan w:val="3"/>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color w:val="000000"/>
                <w:szCs w:val="28"/>
              </w:rPr>
            </w:pPr>
          </w:p>
        </w:tc>
        <w:tc>
          <w:tcPr>
            <w:tcW w:w="133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color w:val="000000"/>
                <w:szCs w:val="28"/>
              </w:rPr>
            </w:pPr>
            <w:r>
              <w:rPr>
                <w:rFonts w:hint="eastAsia" w:ascii="宋体" w:hAnsi="宋体"/>
                <w:color w:val="000000"/>
                <w:szCs w:val="28"/>
              </w:rPr>
              <w:t>发布时间</w:t>
            </w:r>
          </w:p>
        </w:tc>
        <w:tc>
          <w:tcPr>
            <w:tcW w:w="1747"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color w:val="000000"/>
                <w:szCs w:val="28"/>
              </w:rPr>
            </w:pPr>
          </w:p>
        </w:tc>
      </w:tr>
      <w:tr>
        <w:trPr>
          <w:trHeight w:val="349" w:hRule="atLeast"/>
          <w:jc w:val="center"/>
        </w:trPr>
        <w:tc>
          <w:tcPr>
            <w:tcW w:w="248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color w:val="000000"/>
                <w:szCs w:val="28"/>
              </w:rPr>
            </w:pPr>
            <w:r>
              <w:rPr>
                <w:rFonts w:hint="eastAsia" w:ascii="宋体" w:hAnsi="宋体"/>
                <w:color w:val="000000"/>
                <w:szCs w:val="28"/>
              </w:rPr>
              <w:t>联系人</w:t>
            </w:r>
          </w:p>
        </w:tc>
        <w:tc>
          <w:tcPr>
            <w:tcW w:w="3286" w:type="dxa"/>
            <w:gridSpan w:val="3"/>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color w:val="000000"/>
                <w:szCs w:val="28"/>
              </w:rPr>
            </w:pPr>
          </w:p>
        </w:tc>
        <w:tc>
          <w:tcPr>
            <w:tcW w:w="133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color w:val="000000"/>
                <w:szCs w:val="28"/>
              </w:rPr>
            </w:pPr>
            <w:r>
              <w:rPr>
                <w:rFonts w:hint="eastAsia" w:ascii="宋体" w:hAnsi="宋体"/>
                <w:color w:val="000000"/>
                <w:szCs w:val="28"/>
              </w:rPr>
              <w:t>联系电话</w:t>
            </w:r>
          </w:p>
        </w:tc>
        <w:tc>
          <w:tcPr>
            <w:tcW w:w="1747"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color w:val="000000"/>
                <w:szCs w:val="28"/>
              </w:rPr>
            </w:pPr>
          </w:p>
        </w:tc>
      </w:tr>
      <w:tr>
        <w:trPr>
          <w:trHeight w:val="535" w:hRule="atLeast"/>
          <w:jc w:val="center"/>
        </w:trPr>
        <w:tc>
          <w:tcPr>
            <w:tcW w:w="248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color w:val="000000"/>
                <w:szCs w:val="28"/>
              </w:rPr>
            </w:pPr>
            <w:r>
              <w:rPr>
                <w:rFonts w:hint="eastAsia" w:ascii="宋体" w:hAnsi="宋体"/>
                <w:color w:val="000000"/>
                <w:szCs w:val="28"/>
              </w:rPr>
              <w:t>邮  箱</w:t>
            </w:r>
          </w:p>
        </w:tc>
        <w:tc>
          <w:tcPr>
            <w:tcW w:w="6369" w:type="dxa"/>
            <w:gridSpan w:val="5"/>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楷体" w:hAnsi="楷体" w:eastAsia="楷体"/>
                <w:color w:val="7F7F7F"/>
                <w:szCs w:val="28"/>
              </w:rPr>
            </w:pPr>
            <w:r>
              <w:rPr>
                <w:rFonts w:hint="eastAsia" w:ascii="宋体" w:hAnsi="宋体"/>
                <w:color w:val="000000"/>
                <w:szCs w:val="28"/>
              </w:rPr>
              <w:t xml:space="preserve"> </w:t>
            </w:r>
          </w:p>
        </w:tc>
      </w:tr>
      <w:tr>
        <w:trPr>
          <w:trHeight w:val="1204" w:hRule="atLeast"/>
          <w:jc w:val="center"/>
        </w:trPr>
        <w:tc>
          <w:tcPr>
            <w:tcW w:w="2481"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color w:val="000000"/>
                <w:szCs w:val="28"/>
              </w:rPr>
            </w:pPr>
            <w:r>
              <w:rPr>
                <w:rFonts w:hint="eastAsia" w:ascii="宋体" w:hAnsi="宋体"/>
                <w:color w:val="000000"/>
                <w:szCs w:val="28"/>
              </w:rPr>
              <w:t>作品简介</w:t>
            </w:r>
          </w:p>
        </w:tc>
        <w:tc>
          <w:tcPr>
            <w:tcW w:w="6369" w:type="dxa"/>
            <w:gridSpan w:val="5"/>
            <w:tcBorders>
              <w:top w:val="single" w:color="auto" w:sz="4" w:space="0"/>
              <w:left w:val="single" w:color="auto" w:sz="4" w:space="0"/>
              <w:bottom w:val="single" w:color="auto" w:sz="4" w:space="0"/>
              <w:right w:val="single" w:color="auto" w:sz="4" w:space="0"/>
            </w:tcBorders>
            <w:noWrap w:val="0"/>
            <w:vAlign w:val="top"/>
          </w:tcPr>
          <w:p>
            <w:pPr>
              <w:spacing w:line="320" w:lineRule="exact"/>
              <w:rPr>
                <w:rFonts w:ascii="楷体_GB2312" w:hAnsi="楷体" w:eastAsia="楷体_GB2312"/>
                <w:color w:val="7F7F7F"/>
                <w:szCs w:val="28"/>
              </w:rPr>
            </w:pPr>
            <w:r>
              <w:rPr>
                <w:rFonts w:hint="eastAsia" w:ascii="楷体_GB2312" w:hAnsi="楷体" w:eastAsia="楷体_GB2312"/>
                <w:szCs w:val="28"/>
              </w:rPr>
              <w:t>简要</w:t>
            </w:r>
            <w:r>
              <w:rPr>
                <w:rFonts w:ascii="楷体_GB2312" w:hAnsi="楷体" w:eastAsia="楷体_GB2312"/>
                <w:szCs w:val="28"/>
              </w:rPr>
              <w:t>概述：</w:t>
            </w:r>
            <w:r>
              <w:rPr>
                <w:rFonts w:hint="eastAsia" w:ascii="楷体_GB2312" w:hAnsi="楷体" w:eastAsia="楷体_GB2312"/>
                <w:color w:val="7F7F7F"/>
                <w:szCs w:val="28"/>
              </w:rPr>
              <w:t>（对作品做简要概述，不超过300字。作品网上链接及详细材料可另附，不超过2000字。如</w:t>
            </w:r>
            <w:r>
              <w:rPr>
                <w:rFonts w:ascii="楷体_GB2312" w:hAnsi="楷体" w:eastAsia="楷体_GB2312"/>
                <w:color w:val="7F7F7F"/>
                <w:szCs w:val="28"/>
              </w:rPr>
              <w:t>有相关媒体报道，可附不</w:t>
            </w:r>
            <w:r>
              <w:rPr>
                <w:rFonts w:hint="eastAsia" w:ascii="楷体_GB2312" w:hAnsi="楷体" w:eastAsia="楷体_GB2312"/>
                <w:color w:val="7F7F7F"/>
                <w:szCs w:val="28"/>
              </w:rPr>
              <w:t>超</w:t>
            </w:r>
            <w:r>
              <w:rPr>
                <w:rFonts w:ascii="楷体_GB2312" w:hAnsi="楷体" w:eastAsia="楷体_GB2312"/>
                <w:color w:val="7F7F7F"/>
                <w:szCs w:val="28"/>
              </w:rPr>
              <w:t>过</w:t>
            </w:r>
            <w:r>
              <w:rPr>
                <w:rFonts w:hint="eastAsia" w:ascii="楷体_GB2312" w:hAnsi="楷体" w:eastAsia="楷体_GB2312"/>
                <w:color w:val="7F7F7F"/>
                <w:szCs w:val="28"/>
              </w:rPr>
              <w:t>3篇报道</w:t>
            </w:r>
            <w:r>
              <w:rPr>
                <w:rFonts w:ascii="楷体_GB2312" w:hAnsi="楷体" w:eastAsia="楷体_GB2312"/>
                <w:color w:val="7F7F7F"/>
                <w:szCs w:val="28"/>
              </w:rPr>
              <w:t>链接。</w:t>
            </w:r>
            <w:r>
              <w:rPr>
                <w:rFonts w:hint="eastAsia" w:ascii="楷体_GB2312" w:hAnsi="楷体" w:eastAsia="楷体_GB2312"/>
                <w:color w:val="7F7F7F"/>
                <w:szCs w:val="28"/>
              </w:rPr>
              <w:t>填写时请删除本段。）</w:t>
            </w:r>
          </w:p>
        </w:tc>
      </w:tr>
      <w:tr>
        <w:trPr>
          <w:trHeight w:val="1037" w:hRule="atLeast"/>
          <w:jc w:val="center"/>
        </w:trPr>
        <w:tc>
          <w:tcPr>
            <w:tcW w:w="2481"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color w:val="000000"/>
                <w:szCs w:val="28"/>
              </w:rPr>
            </w:pPr>
          </w:p>
        </w:tc>
        <w:tc>
          <w:tcPr>
            <w:tcW w:w="6369" w:type="dxa"/>
            <w:gridSpan w:val="5"/>
            <w:tcBorders>
              <w:top w:val="single" w:color="auto" w:sz="4" w:space="0"/>
              <w:left w:val="single" w:color="auto" w:sz="4" w:space="0"/>
              <w:bottom w:val="single" w:color="auto" w:sz="4" w:space="0"/>
              <w:right w:val="single" w:color="auto" w:sz="4" w:space="0"/>
            </w:tcBorders>
            <w:noWrap w:val="0"/>
            <w:vAlign w:val="top"/>
          </w:tcPr>
          <w:p>
            <w:pPr>
              <w:spacing w:line="320" w:lineRule="exact"/>
              <w:rPr>
                <w:rFonts w:ascii="楷体" w:hAnsi="楷体" w:eastAsia="楷体"/>
                <w:color w:val="7F7F7F"/>
                <w:szCs w:val="28"/>
              </w:rPr>
            </w:pPr>
            <w:r>
              <w:rPr>
                <w:rFonts w:hint="eastAsia" w:ascii="楷体" w:hAnsi="楷体" w:eastAsia="楷体"/>
                <w:color w:val="000000"/>
                <w:szCs w:val="28"/>
              </w:rPr>
              <w:t xml:space="preserve">获奖情况： </w:t>
            </w:r>
          </w:p>
        </w:tc>
      </w:tr>
      <w:tr>
        <w:trPr>
          <w:trHeight w:val="483" w:hRule="atLeast"/>
          <w:jc w:val="center"/>
        </w:trPr>
        <w:tc>
          <w:tcPr>
            <w:tcW w:w="2481" w:type="dxa"/>
            <w:vMerge w:val="restart"/>
            <w:tcBorders>
              <w:top w:val="single" w:color="auto" w:sz="4" w:space="0"/>
              <w:left w:val="single" w:color="auto" w:sz="4" w:space="0"/>
              <w:bottom w:val="nil"/>
              <w:right w:val="single" w:color="auto" w:sz="4" w:space="0"/>
            </w:tcBorders>
            <w:noWrap w:val="0"/>
            <w:vAlign w:val="center"/>
          </w:tcPr>
          <w:p>
            <w:pPr>
              <w:spacing w:line="320" w:lineRule="exact"/>
              <w:jc w:val="center"/>
              <w:rPr>
                <w:rFonts w:ascii="宋体" w:hAnsi="宋体"/>
                <w:color w:val="000000"/>
                <w:szCs w:val="28"/>
              </w:rPr>
            </w:pPr>
            <w:r>
              <w:rPr>
                <w:rFonts w:hint="eastAsia" w:ascii="宋体" w:hAnsi="宋体"/>
                <w:color w:val="000000"/>
                <w:szCs w:val="28"/>
              </w:rPr>
              <w:t>作者情况</w:t>
            </w:r>
          </w:p>
        </w:tc>
        <w:tc>
          <w:tcPr>
            <w:tcW w:w="847"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宋体" w:hAnsi="宋体"/>
                <w:color w:val="000000"/>
                <w:szCs w:val="28"/>
              </w:rPr>
            </w:pPr>
            <w:r>
              <w:rPr>
                <w:rFonts w:hint="eastAsia" w:ascii="宋体" w:hAnsi="宋体"/>
                <w:color w:val="000000"/>
                <w:szCs w:val="28"/>
              </w:rPr>
              <w:t>姓名</w:t>
            </w:r>
          </w:p>
        </w:tc>
        <w:tc>
          <w:tcPr>
            <w:tcW w:w="1100"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宋体" w:hAnsi="宋体"/>
                <w:color w:val="000000"/>
                <w:szCs w:val="28"/>
              </w:rPr>
            </w:pPr>
            <w:r>
              <w:rPr>
                <w:rFonts w:hint="eastAsia" w:ascii="宋体" w:hAnsi="宋体"/>
                <w:color w:val="000000"/>
                <w:szCs w:val="28"/>
              </w:rPr>
              <w:t>性别</w:t>
            </w:r>
          </w:p>
        </w:tc>
        <w:tc>
          <w:tcPr>
            <w:tcW w:w="2675" w:type="dxa"/>
            <w:gridSpan w:val="2"/>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宋体" w:hAnsi="宋体"/>
                <w:color w:val="000000"/>
                <w:szCs w:val="28"/>
              </w:rPr>
            </w:pPr>
            <w:r>
              <w:rPr>
                <w:rFonts w:hint="eastAsia" w:ascii="宋体" w:hAnsi="宋体"/>
                <w:color w:val="000000"/>
                <w:szCs w:val="28"/>
              </w:rPr>
              <w:t>工作单位及职务、职称</w:t>
            </w:r>
          </w:p>
        </w:tc>
        <w:tc>
          <w:tcPr>
            <w:tcW w:w="1747"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宋体" w:hAnsi="宋体"/>
                <w:color w:val="000000"/>
                <w:szCs w:val="28"/>
              </w:rPr>
            </w:pPr>
            <w:r>
              <w:rPr>
                <w:rFonts w:hint="eastAsia" w:ascii="宋体" w:hAnsi="宋体"/>
                <w:color w:val="000000"/>
                <w:szCs w:val="28"/>
              </w:rPr>
              <w:t>电话</w:t>
            </w:r>
          </w:p>
        </w:tc>
      </w:tr>
      <w:tr>
        <w:trPr>
          <w:trHeight w:val="477" w:hRule="atLeast"/>
          <w:jc w:val="center"/>
        </w:trPr>
        <w:tc>
          <w:tcPr>
            <w:tcW w:w="2481" w:type="dxa"/>
            <w:vMerge w:val="continue"/>
            <w:tcBorders>
              <w:top w:val="single" w:color="auto" w:sz="4" w:space="0"/>
              <w:left w:val="single" w:color="auto" w:sz="4" w:space="0"/>
              <w:bottom w:val="nil"/>
              <w:right w:val="single" w:color="auto" w:sz="4" w:space="0"/>
            </w:tcBorders>
            <w:noWrap w:val="0"/>
            <w:vAlign w:val="center"/>
          </w:tcPr>
          <w:p>
            <w:pPr>
              <w:spacing w:line="320" w:lineRule="exact"/>
              <w:jc w:val="center"/>
              <w:rPr>
                <w:rFonts w:ascii="宋体" w:hAnsi="宋体"/>
                <w:color w:val="000000"/>
                <w:szCs w:val="28"/>
              </w:rPr>
            </w:pPr>
          </w:p>
        </w:tc>
        <w:tc>
          <w:tcPr>
            <w:tcW w:w="847"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楷体" w:hAnsi="楷体" w:eastAsia="楷体"/>
                <w:color w:val="000000"/>
                <w:szCs w:val="28"/>
              </w:rPr>
            </w:pPr>
          </w:p>
        </w:tc>
        <w:tc>
          <w:tcPr>
            <w:tcW w:w="110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楷体" w:hAnsi="楷体" w:eastAsia="楷体"/>
                <w:color w:val="000000"/>
                <w:szCs w:val="28"/>
              </w:rPr>
            </w:pPr>
          </w:p>
        </w:tc>
        <w:tc>
          <w:tcPr>
            <w:tcW w:w="2675" w:type="dxa"/>
            <w:gridSpan w:val="2"/>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楷体" w:hAnsi="楷体" w:eastAsia="楷体"/>
                <w:color w:val="000000"/>
                <w:szCs w:val="28"/>
              </w:rPr>
            </w:pPr>
          </w:p>
        </w:tc>
        <w:tc>
          <w:tcPr>
            <w:tcW w:w="1747"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楷体" w:hAnsi="楷体" w:eastAsia="楷体"/>
                <w:color w:val="000000"/>
                <w:szCs w:val="28"/>
              </w:rPr>
            </w:pPr>
          </w:p>
        </w:tc>
      </w:tr>
      <w:tr>
        <w:trPr>
          <w:trHeight w:val="343" w:hRule="atLeast"/>
          <w:jc w:val="center"/>
        </w:trPr>
        <w:tc>
          <w:tcPr>
            <w:tcW w:w="2481" w:type="dxa"/>
            <w:vMerge w:val="continue"/>
            <w:tcBorders>
              <w:top w:val="single" w:color="auto" w:sz="4" w:space="0"/>
              <w:left w:val="single" w:color="auto" w:sz="4" w:space="0"/>
              <w:bottom w:val="nil"/>
              <w:right w:val="single" w:color="auto" w:sz="4" w:space="0"/>
            </w:tcBorders>
            <w:noWrap w:val="0"/>
            <w:vAlign w:val="center"/>
          </w:tcPr>
          <w:p>
            <w:pPr>
              <w:spacing w:line="320" w:lineRule="exact"/>
              <w:jc w:val="center"/>
              <w:rPr>
                <w:rFonts w:ascii="宋体" w:hAnsi="宋体"/>
                <w:color w:val="000000"/>
                <w:szCs w:val="28"/>
              </w:rPr>
            </w:pPr>
          </w:p>
        </w:tc>
        <w:tc>
          <w:tcPr>
            <w:tcW w:w="847"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楷体" w:hAnsi="楷体" w:eastAsia="楷体"/>
                <w:color w:val="000000"/>
                <w:szCs w:val="28"/>
              </w:rPr>
            </w:pPr>
          </w:p>
        </w:tc>
        <w:tc>
          <w:tcPr>
            <w:tcW w:w="110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楷体" w:hAnsi="楷体" w:eastAsia="楷体"/>
                <w:color w:val="000000"/>
                <w:szCs w:val="28"/>
              </w:rPr>
            </w:pPr>
          </w:p>
        </w:tc>
        <w:tc>
          <w:tcPr>
            <w:tcW w:w="2675" w:type="dxa"/>
            <w:gridSpan w:val="2"/>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楷体" w:hAnsi="楷体" w:eastAsia="楷体"/>
                <w:color w:val="000000"/>
                <w:szCs w:val="28"/>
              </w:rPr>
            </w:pPr>
          </w:p>
        </w:tc>
        <w:tc>
          <w:tcPr>
            <w:tcW w:w="1747"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楷体" w:hAnsi="楷体" w:eastAsia="楷体"/>
                <w:color w:val="000000"/>
                <w:szCs w:val="28"/>
              </w:rPr>
            </w:pPr>
          </w:p>
        </w:tc>
      </w:tr>
      <w:tr>
        <w:trPr>
          <w:trHeight w:val="1177" w:hRule="atLeast"/>
          <w:jc w:val="center"/>
        </w:trPr>
        <w:tc>
          <w:tcPr>
            <w:tcW w:w="248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color w:val="000000"/>
                <w:szCs w:val="28"/>
              </w:rPr>
            </w:pPr>
            <w:r>
              <w:rPr>
                <w:rFonts w:hint="eastAsia" w:ascii="宋体" w:hAnsi="宋体"/>
                <w:color w:val="000000"/>
                <w:szCs w:val="28"/>
              </w:rPr>
              <w:t>推荐理由</w:t>
            </w:r>
          </w:p>
        </w:tc>
        <w:tc>
          <w:tcPr>
            <w:tcW w:w="6369" w:type="dxa"/>
            <w:gridSpan w:val="5"/>
            <w:tcBorders>
              <w:top w:val="single" w:color="auto" w:sz="4" w:space="0"/>
              <w:left w:val="single" w:color="auto" w:sz="4" w:space="0"/>
              <w:bottom w:val="single" w:color="auto" w:sz="4" w:space="0"/>
              <w:right w:val="single" w:color="auto" w:sz="4" w:space="0"/>
            </w:tcBorders>
            <w:noWrap w:val="0"/>
            <w:vAlign w:val="top"/>
          </w:tcPr>
          <w:p>
            <w:pPr>
              <w:spacing w:line="320" w:lineRule="exact"/>
              <w:rPr>
                <w:rFonts w:ascii="楷体_GB2312" w:hAnsi="宋体" w:eastAsia="楷体_GB2312"/>
                <w:color w:val="000000"/>
                <w:szCs w:val="28"/>
              </w:rPr>
            </w:pPr>
            <w:r>
              <w:rPr>
                <w:rFonts w:hint="eastAsia" w:ascii="楷体_GB2312" w:hAnsi="楷体" w:eastAsia="楷体_GB2312"/>
                <w:color w:val="7F7F7F"/>
                <w:szCs w:val="28"/>
              </w:rPr>
              <w:t>（请根据活动通知基本申报条件填写，不超过200字。可单独另附材料，不超过1000字。填写时请删除本段。）</w:t>
            </w:r>
          </w:p>
        </w:tc>
      </w:tr>
    </w:tbl>
    <w:p>
      <w:pPr>
        <w:spacing w:line="400" w:lineRule="exact"/>
        <w:ind w:left="720" w:hanging="720" w:hangingChars="300"/>
        <w:rPr>
          <w:rFonts w:ascii="仿宋_GB2312" w:eastAsia="仿宋_GB2312"/>
          <w:color w:val="000000"/>
          <w:sz w:val="24"/>
        </w:rPr>
      </w:pPr>
      <w:r>
        <w:rPr>
          <w:rFonts w:hint="eastAsia" w:ascii="仿宋_GB2312" w:eastAsia="仿宋_GB2312"/>
          <w:color w:val="000000"/>
          <w:sz w:val="24"/>
        </w:rPr>
        <w:t>（注：1.影视片申报时须上</w:t>
      </w:r>
      <w:r>
        <w:rPr>
          <w:rFonts w:ascii="仿宋_GB2312" w:eastAsia="仿宋_GB2312"/>
          <w:color w:val="000000"/>
          <w:sz w:val="24"/>
        </w:rPr>
        <w:t>传</w:t>
      </w:r>
      <w:r>
        <w:rPr>
          <w:rFonts w:hint="eastAsia" w:ascii="仿宋_GB2312" w:eastAsia="仿宋_GB2312"/>
          <w:color w:val="000000"/>
          <w:sz w:val="24"/>
        </w:rPr>
        <w:t>全</w:t>
      </w:r>
      <w:r>
        <w:rPr>
          <w:rFonts w:ascii="仿宋_GB2312" w:eastAsia="仿宋_GB2312"/>
          <w:color w:val="000000"/>
          <w:sz w:val="24"/>
        </w:rPr>
        <w:t>片</w:t>
      </w:r>
      <w:r>
        <w:rPr>
          <w:rFonts w:hint="eastAsia" w:ascii="仿宋_GB2312" w:eastAsia="仿宋_GB2312"/>
          <w:color w:val="000000"/>
          <w:sz w:val="24"/>
        </w:rPr>
        <w:t>，格式具体要求见系统填报提示；2.该表仅为示例，最终以申报系统打印表格为准。）</w:t>
      </w:r>
    </w:p>
    <w:p>
      <w:pPr>
        <w:spacing w:line="560" w:lineRule="exact"/>
        <w:jc w:val="center"/>
        <w:rPr>
          <w:rFonts w:eastAsia="仿宋"/>
          <w:color w:val="000000"/>
          <w:sz w:val="24"/>
        </w:rPr>
      </w:pPr>
      <w:r>
        <w:rPr>
          <w:rFonts w:ascii="小标宋" w:hAnsi="宋体" w:eastAsia="小标宋"/>
          <w:sz w:val="44"/>
          <w:szCs w:val="44"/>
        </w:rPr>
        <w:br w:type="page"/>
      </w:r>
      <w:r>
        <w:rPr>
          <w:rFonts w:hint="eastAsia" w:ascii="小标宋" w:hAnsi="宋体" w:eastAsia="小标宋"/>
          <w:sz w:val="44"/>
          <w:szCs w:val="44"/>
        </w:rPr>
        <w:t>“典赞</w:t>
      </w:r>
      <w:r>
        <w:rPr>
          <w:rFonts w:hint="eastAsia" w:ascii="宋体" w:hAnsi="宋体" w:cs="宋体"/>
          <w:sz w:val="44"/>
          <w:szCs w:val="44"/>
        </w:rPr>
        <w:t>•</w:t>
      </w:r>
      <w:r>
        <w:rPr>
          <w:rFonts w:hint="eastAsia" w:ascii="小标宋" w:hAnsi="宋体" w:eastAsia="小标宋"/>
          <w:sz w:val="44"/>
          <w:szCs w:val="44"/>
        </w:rPr>
        <w:t>2023科普中国”活动</w:t>
      </w:r>
      <w:r>
        <w:rPr>
          <w:rFonts w:ascii="小标宋" w:hAnsi="宋体" w:eastAsia="小标宋"/>
          <w:sz w:val="44"/>
          <w:szCs w:val="44"/>
        </w:rPr>
        <w:br w:type="textWrapping"/>
      </w:r>
      <w:r>
        <w:rPr>
          <w:rFonts w:hint="eastAsia" w:ascii="小标宋" w:hAnsi="宋体" w:eastAsia="小标宋"/>
          <w:sz w:val="44"/>
          <w:szCs w:val="44"/>
        </w:rPr>
        <w:t>年度科普作品推荐表</w:t>
      </w:r>
      <w:r>
        <w:rPr>
          <w:rFonts w:ascii="小标宋" w:hAnsi="宋体" w:eastAsia="小标宋"/>
          <w:sz w:val="44"/>
          <w:szCs w:val="44"/>
        </w:rPr>
        <w:br w:type="textWrapping"/>
      </w:r>
      <w:r>
        <w:rPr>
          <w:rFonts w:hint="eastAsia" w:ascii="楷体_GB2312" w:hAnsi="楷体" w:eastAsia="楷体_GB2312"/>
          <w:sz w:val="30"/>
          <w:szCs w:val="30"/>
        </w:rPr>
        <w:t>（</w:t>
      </w:r>
      <w:r>
        <w:rPr>
          <w:rFonts w:hint="eastAsia" w:ascii="楷体_GB2312" w:eastAsia="楷体_GB2312"/>
          <w:sz w:val="30"/>
          <w:szCs w:val="30"/>
        </w:rPr>
        <w:t>科普展览</w:t>
      </w:r>
      <w:r>
        <w:rPr>
          <w:rFonts w:hint="eastAsia" w:ascii="楷体_GB2312" w:hAnsi="楷体" w:eastAsia="楷体_GB2312"/>
          <w:sz w:val="30"/>
          <w:szCs w:val="30"/>
        </w:rPr>
        <w:t>）</w:t>
      </w:r>
    </w:p>
    <w:tbl>
      <w:tblPr>
        <w:tblStyle w:val="9"/>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376"/>
        <w:gridCol w:w="2835"/>
        <w:gridCol w:w="1418"/>
        <w:gridCol w:w="1843"/>
      </w:tblGrid>
      <w:tr>
        <w:trPr>
          <w:trHeight w:val="504" w:hRule="atLeast"/>
          <w:jc w:val="center"/>
        </w:trPr>
        <w:tc>
          <w:tcPr>
            <w:tcW w:w="237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color w:val="000000"/>
                <w:szCs w:val="28"/>
              </w:rPr>
            </w:pPr>
            <w:r>
              <w:rPr>
                <w:rFonts w:hint="eastAsia" w:ascii="宋体" w:hAnsi="宋体"/>
                <w:color w:val="000000"/>
                <w:szCs w:val="28"/>
              </w:rPr>
              <w:t>推荐单位名称</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楷体" w:hAnsi="楷体" w:eastAsia="楷体"/>
                <w:color w:val="000000"/>
                <w:szCs w:val="28"/>
              </w:rPr>
            </w:pPr>
            <w:r>
              <w:rPr>
                <w:rFonts w:hint="eastAsia" w:ascii="楷体" w:hAnsi="楷体" w:eastAsia="楷体"/>
                <w:color w:val="7F7F7F"/>
                <w:szCs w:val="28"/>
              </w:rPr>
              <w:t xml:space="preserve"> </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color w:val="000000"/>
                <w:szCs w:val="28"/>
              </w:rPr>
            </w:pPr>
            <w:r>
              <w:rPr>
                <w:rFonts w:hint="eastAsia" w:ascii="宋体" w:hAnsi="宋体"/>
                <w:color w:val="000000"/>
                <w:szCs w:val="28"/>
              </w:rPr>
              <w:t>联系人</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楷体" w:hAnsi="楷体" w:eastAsia="楷体"/>
                <w:color w:val="000000"/>
                <w:szCs w:val="28"/>
              </w:rPr>
            </w:pPr>
          </w:p>
        </w:tc>
      </w:tr>
      <w:tr>
        <w:trPr>
          <w:trHeight w:val="504" w:hRule="atLeast"/>
          <w:jc w:val="center"/>
        </w:trPr>
        <w:tc>
          <w:tcPr>
            <w:tcW w:w="237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color w:val="000000"/>
                <w:szCs w:val="28"/>
              </w:rPr>
            </w:pPr>
            <w:r>
              <w:rPr>
                <w:rFonts w:hint="eastAsia" w:ascii="宋体" w:hAnsi="宋体"/>
                <w:color w:val="000000"/>
                <w:szCs w:val="28"/>
              </w:rPr>
              <w:t>联系电话</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color w:val="000000"/>
                <w:szCs w:val="28"/>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color w:val="000000"/>
                <w:szCs w:val="28"/>
              </w:rPr>
            </w:pPr>
            <w:r>
              <w:rPr>
                <w:rFonts w:hint="eastAsia" w:ascii="宋体" w:hAnsi="宋体"/>
                <w:color w:val="000000"/>
                <w:szCs w:val="28"/>
              </w:rPr>
              <w:t>邮箱</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color w:val="000000"/>
                <w:szCs w:val="28"/>
              </w:rPr>
            </w:pPr>
          </w:p>
        </w:tc>
      </w:tr>
      <w:tr>
        <w:trPr>
          <w:trHeight w:val="504" w:hRule="atLeast"/>
          <w:jc w:val="center"/>
        </w:trPr>
        <w:tc>
          <w:tcPr>
            <w:tcW w:w="237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color w:val="000000"/>
                <w:szCs w:val="28"/>
              </w:rPr>
            </w:pPr>
            <w:r>
              <w:rPr>
                <w:rFonts w:hint="eastAsia" w:ascii="宋体" w:hAnsi="宋体"/>
                <w:color w:val="000000"/>
                <w:szCs w:val="28"/>
              </w:rPr>
              <w:t>被推荐作品名称</w:t>
            </w:r>
          </w:p>
        </w:tc>
        <w:tc>
          <w:tcPr>
            <w:tcW w:w="6096"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color w:val="000000"/>
                <w:szCs w:val="28"/>
              </w:rPr>
            </w:pPr>
          </w:p>
        </w:tc>
      </w:tr>
      <w:tr>
        <w:trPr>
          <w:trHeight w:val="504" w:hRule="atLeast"/>
          <w:jc w:val="center"/>
        </w:trPr>
        <w:tc>
          <w:tcPr>
            <w:tcW w:w="237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color w:val="000000"/>
                <w:szCs w:val="28"/>
              </w:rPr>
            </w:pPr>
            <w:r>
              <w:rPr>
                <w:rFonts w:hint="eastAsia" w:ascii="宋体" w:hAnsi="宋体"/>
                <w:color w:val="000000"/>
                <w:szCs w:val="28"/>
              </w:rPr>
              <w:t>展览组织单位</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color w:val="000000"/>
                <w:szCs w:val="28"/>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color w:val="000000"/>
                <w:szCs w:val="28"/>
              </w:rPr>
            </w:pPr>
            <w:r>
              <w:rPr>
                <w:rFonts w:hint="eastAsia" w:ascii="宋体" w:hAnsi="宋体"/>
                <w:color w:val="000000"/>
                <w:szCs w:val="28"/>
              </w:rPr>
              <w:t>展览日期</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color w:val="000000"/>
                <w:szCs w:val="28"/>
              </w:rPr>
            </w:pPr>
          </w:p>
        </w:tc>
      </w:tr>
      <w:tr>
        <w:trPr>
          <w:trHeight w:val="504" w:hRule="atLeast"/>
          <w:jc w:val="center"/>
        </w:trPr>
        <w:tc>
          <w:tcPr>
            <w:tcW w:w="237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color w:val="000000"/>
                <w:szCs w:val="28"/>
              </w:rPr>
            </w:pPr>
            <w:r>
              <w:rPr>
                <w:rFonts w:hint="eastAsia" w:ascii="宋体" w:hAnsi="宋体"/>
                <w:color w:val="000000"/>
                <w:szCs w:val="28"/>
              </w:rPr>
              <w:t>展览开发单位</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color w:val="000000"/>
                <w:szCs w:val="28"/>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color w:val="000000"/>
                <w:szCs w:val="28"/>
              </w:rPr>
            </w:pPr>
            <w:r>
              <w:rPr>
                <w:rFonts w:hint="eastAsia" w:ascii="宋体" w:hAnsi="宋体"/>
                <w:color w:val="000000"/>
                <w:szCs w:val="28"/>
              </w:rPr>
              <w:t>开发时间</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color w:val="000000"/>
                <w:szCs w:val="28"/>
              </w:rPr>
            </w:pPr>
          </w:p>
        </w:tc>
      </w:tr>
      <w:tr>
        <w:trPr>
          <w:trHeight w:val="556" w:hRule="atLeast"/>
          <w:jc w:val="center"/>
        </w:trPr>
        <w:tc>
          <w:tcPr>
            <w:tcW w:w="237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color w:val="000000"/>
                <w:szCs w:val="28"/>
              </w:rPr>
            </w:pPr>
            <w:r>
              <w:rPr>
                <w:rFonts w:hint="eastAsia" w:ascii="宋体" w:hAnsi="宋体"/>
                <w:color w:val="000000"/>
                <w:szCs w:val="28"/>
              </w:rPr>
              <w:t>联系人</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color w:val="000000"/>
                <w:szCs w:val="28"/>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color w:val="000000"/>
                <w:szCs w:val="28"/>
              </w:rPr>
            </w:pPr>
            <w:r>
              <w:rPr>
                <w:rFonts w:hint="eastAsia" w:ascii="宋体" w:hAnsi="宋体"/>
                <w:color w:val="000000"/>
                <w:szCs w:val="28"/>
              </w:rPr>
              <w:t>联系电话</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color w:val="000000"/>
                <w:szCs w:val="28"/>
              </w:rPr>
            </w:pPr>
          </w:p>
        </w:tc>
      </w:tr>
      <w:tr>
        <w:trPr>
          <w:trHeight w:val="535" w:hRule="atLeast"/>
          <w:jc w:val="center"/>
        </w:trPr>
        <w:tc>
          <w:tcPr>
            <w:tcW w:w="237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color w:val="000000"/>
                <w:szCs w:val="28"/>
              </w:rPr>
            </w:pPr>
            <w:r>
              <w:rPr>
                <w:rFonts w:hint="eastAsia" w:ascii="宋体" w:hAnsi="宋体"/>
                <w:color w:val="000000"/>
                <w:szCs w:val="28"/>
              </w:rPr>
              <w:t>邮  箱</w:t>
            </w:r>
          </w:p>
        </w:tc>
        <w:tc>
          <w:tcPr>
            <w:tcW w:w="6096"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color w:val="000000"/>
                <w:szCs w:val="28"/>
              </w:rPr>
            </w:pPr>
            <w:r>
              <w:rPr>
                <w:rFonts w:hint="eastAsia" w:ascii="宋体" w:hAnsi="宋体"/>
                <w:color w:val="000000"/>
                <w:szCs w:val="28"/>
              </w:rPr>
              <w:t xml:space="preserve"> </w:t>
            </w:r>
          </w:p>
        </w:tc>
      </w:tr>
      <w:tr>
        <w:trPr>
          <w:trHeight w:val="2053" w:hRule="atLeast"/>
          <w:jc w:val="center"/>
        </w:trPr>
        <w:tc>
          <w:tcPr>
            <w:tcW w:w="2376"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color w:val="000000"/>
                <w:szCs w:val="28"/>
              </w:rPr>
            </w:pPr>
            <w:r>
              <w:rPr>
                <w:rFonts w:hint="eastAsia" w:ascii="宋体" w:hAnsi="宋体"/>
                <w:color w:val="000000"/>
                <w:szCs w:val="28"/>
              </w:rPr>
              <w:t>作品简介</w:t>
            </w:r>
          </w:p>
        </w:tc>
        <w:tc>
          <w:tcPr>
            <w:tcW w:w="6096" w:type="dxa"/>
            <w:gridSpan w:val="3"/>
            <w:tcBorders>
              <w:top w:val="single" w:color="auto" w:sz="4" w:space="0"/>
              <w:left w:val="single" w:color="auto" w:sz="4" w:space="0"/>
              <w:bottom w:val="single" w:color="auto" w:sz="4" w:space="0"/>
              <w:right w:val="single" w:color="auto" w:sz="4" w:space="0"/>
            </w:tcBorders>
            <w:noWrap w:val="0"/>
            <w:vAlign w:val="top"/>
          </w:tcPr>
          <w:p>
            <w:pPr>
              <w:spacing w:line="320" w:lineRule="exact"/>
              <w:rPr>
                <w:rFonts w:ascii="楷体_GB2312" w:hAnsi="楷体" w:eastAsia="楷体_GB2312"/>
                <w:color w:val="7F7F7F"/>
                <w:szCs w:val="28"/>
              </w:rPr>
            </w:pPr>
            <w:r>
              <w:rPr>
                <w:rFonts w:hint="eastAsia" w:ascii="楷体_GB2312" w:hAnsi="楷体" w:eastAsia="楷体_GB2312"/>
                <w:color w:val="000000"/>
                <w:szCs w:val="28"/>
              </w:rPr>
              <w:t>简要</w:t>
            </w:r>
            <w:r>
              <w:rPr>
                <w:rFonts w:ascii="楷体_GB2312" w:hAnsi="楷体" w:eastAsia="楷体_GB2312"/>
                <w:color w:val="000000"/>
                <w:szCs w:val="28"/>
              </w:rPr>
              <w:t>概述：</w:t>
            </w:r>
            <w:r>
              <w:rPr>
                <w:rFonts w:hint="eastAsia" w:ascii="楷体_GB2312" w:hAnsi="楷体" w:eastAsia="楷体_GB2312"/>
                <w:color w:val="7F7F7F"/>
                <w:szCs w:val="28"/>
              </w:rPr>
              <w:t>（对作品做简要概述，不超过300字。作品网上链接及详细材料可另附，不超过2000字。如</w:t>
            </w:r>
            <w:r>
              <w:rPr>
                <w:rFonts w:ascii="楷体_GB2312" w:hAnsi="楷体" w:eastAsia="楷体_GB2312"/>
                <w:color w:val="7F7F7F"/>
                <w:szCs w:val="28"/>
              </w:rPr>
              <w:t>有相关媒体报道，可附不</w:t>
            </w:r>
            <w:r>
              <w:rPr>
                <w:rFonts w:hint="eastAsia" w:ascii="楷体_GB2312" w:hAnsi="楷体" w:eastAsia="楷体_GB2312"/>
                <w:color w:val="7F7F7F"/>
                <w:szCs w:val="28"/>
              </w:rPr>
              <w:t>超</w:t>
            </w:r>
            <w:r>
              <w:rPr>
                <w:rFonts w:ascii="楷体_GB2312" w:hAnsi="楷体" w:eastAsia="楷体_GB2312"/>
                <w:color w:val="7F7F7F"/>
                <w:szCs w:val="28"/>
              </w:rPr>
              <w:t>过</w:t>
            </w:r>
            <w:r>
              <w:rPr>
                <w:rFonts w:hint="eastAsia" w:ascii="楷体_GB2312" w:hAnsi="楷体" w:eastAsia="楷体_GB2312"/>
                <w:color w:val="7F7F7F"/>
                <w:szCs w:val="28"/>
              </w:rPr>
              <w:t>3篇报道</w:t>
            </w:r>
            <w:r>
              <w:rPr>
                <w:rFonts w:ascii="楷体_GB2312" w:hAnsi="楷体" w:eastAsia="楷体_GB2312"/>
                <w:color w:val="7F7F7F"/>
                <w:szCs w:val="28"/>
              </w:rPr>
              <w:t>链接。</w:t>
            </w:r>
            <w:r>
              <w:rPr>
                <w:rFonts w:hint="eastAsia" w:ascii="楷体_GB2312" w:hAnsi="楷体" w:eastAsia="楷体_GB2312"/>
                <w:color w:val="7F7F7F"/>
                <w:szCs w:val="28"/>
              </w:rPr>
              <w:t>通过附件提交展览多角度的清晰视频和照片。填写时请删除本段。）</w:t>
            </w:r>
          </w:p>
        </w:tc>
      </w:tr>
      <w:tr>
        <w:trPr>
          <w:trHeight w:val="1975" w:hRule="atLeast"/>
          <w:jc w:val="center"/>
        </w:trPr>
        <w:tc>
          <w:tcPr>
            <w:tcW w:w="237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color w:val="000000"/>
                <w:szCs w:val="28"/>
              </w:rPr>
            </w:pPr>
          </w:p>
        </w:tc>
        <w:tc>
          <w:tcPr>
            <w:tcW w:w="6096" w:type="dxa"/>
            <w:gridSpan w:val="3"/>
            <w:tcBorders>
              <w:top w:val="single" w:color="auto" w:sz="4" w:space="0"/>
              <w:left w:val="single" w:color="auto" w:sz="4" w:space="0"/>
              <w:bottom w:val="single" w:color="auto" w:sz="4" w:space="0"/>
              <w:right w:val="single" w:color="auto" w:sz="4" w:space="0"/>
            </w:tcBorders>
            <w:noWrap w:val="0"/>
            <w:vAlign w:val="top"/>
          </w:tcPr>
          <w:p>
            <w:pPr>
              <w:spacing w:line="320" w:lineRule="exact"/>
              <w:rPr>
                <w:rFonts w:ascii="楷体_GB2312" w:hAnsi="楷体" w:eastAsia="楷体_GB2312"/>
                <w:color w:val="7F7F7F"/>
                <w:szCs w:val="28"/>
              </w:rPr>
            </w:pPr>
            <w:r>
              <w:rPr>
                <w:rFonts w:hint="eastAsia" w:ascii="楷体_GB2312" w:hAnsi="楷体" w:eastAsia="楷体_GB2312"/>
                <w:color w:val="000000"/>
                <w:szCs w:val="28"/>
              </w:rPr>
              <w:t xml:space="preserve">获奖情况： </w:t>
            </w:r>
          </w:p>
        </w:tc>
      </w:tr>
      <w:tr>
        <w:trPr>
          <w:trHeight w:val="2143" w:hRule="atLeast"/>
          <w:jc w:val="center"/>
        </w:trPr>
        <w:tc>
          <w:tcPr>
            <w:tcW w:w="237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color w:val="000000"/>
                <w:szCs w:val="28"/>
              </w:rPr>
            </w:pPr>
            <w:r>
              <w:rPr>
                <w:rFonts w:hint="eastAsia" w:ascii="宋体" w:hAnsi="宋体"/>
                <w:color w:val="000000"/>
                <w:szCs w:val="28"/>
              </w:rPr>
              <w:t>推荐理由</w:t>
            </w:r>
          </w:p>
        </w:tc>
        <w:tc>
          <w:tcPr>
            <w:tcW w:w="6096" w:type="dxa"/>
            <w:gridSpan w:val="3"/>
            <w:tcBorders>
              <w:top w:val="single" w:color="auto" w:sz="4" w:space="0"/>
              <w:left w:val="single" w:color="auto" w:sz="4" w:space="0"/>
              <w:bottom w:val="single" w:color="auto" w:sz="4" w:space="0"/>
              <w:right w:val="single" w:color="auto" w:sz="4" w:space="0"/>
            </w:tcBorders>
            <w:noWrap w:val="0"/>
            <w:vAlign w:val="top"/>
          </w:tcPr>
          <w:p>
            <w:pPr>
              <w:spacing w:line="320" w:lineRule="exact"/>
              <w:rPr>
                <w:rFonts w:ascii="楷体_GB2312" w:hAnsi="宋体" w:eastAsia="楷体_GB2312"/>
                <w:color w:val="000000"/>
                <w:szCs w:val="28"/>
              </w:rPr>
            </w:pPr>
            <w:r>
              <w:rPr>
                <w:rFonts w:hint="eastAsia" w:ascii="楷体_GB2312" w:hAnsi="楷体" w:eastAsia="楷体_GB2312"/>
                <w:color w:val="7F7F7F"/>
                <w:szCs w:val="28"/>
              </w:rPr>
              <w:t>（请根据活动通知基本申报条件填写，不超过200字。可单独另附材料，不超过1000字。填写时请删除本段。）</w:t>
            </w:r>
          </w:p>
        </w:tc>
      </w:tr>
    </w:tbl>
    <w:p>
      <w:pPr>
        <w:ind w:left="720" w:hanging="720" w:hangingChars="300"/>
        <w:rPr>
          <w:rFonts w:hint="eastAsia" w:ascii="仿宋_GB2312" w:eastAsia="仿宋_GB2312"/>
          <w:color w:val="000000"/>
          <w:sz w:val="24"/>
        </w:rPr>
      </w:pPr>
      <w:r>
        <w:rPr>
          <w:rFonts w:hint="eastAsia" w:ascii="仿宋_GB2312" w:eastAsia="仿宋_GB2312"/>
          <w:color w:val="000000"/>
          <w:sz w:val="24"/>
        </w:rPr>
        <w:t>（注：1.展览申报时须提交线上展览可浏览链接。如无，则可上传展览视频和</w:t>
      </w:r>
      <w:r>
        <w:rPr>
          <w:rFonts w:ascii="仿宋_GB2312" w:eastAsia="仿宋_GB2312"/>
          <w:color w:val="000000"/>
          <w:sz w:val="24"/>
        </w:rPr>
        <w:t>照片</w:t>
      </w:r>
      <w:r>
        <w:rPr>
          <w:rFonts w:hint="eastAsia" w:ascii="仿宋_GB2312" w:eastAsia="仿宋_GB2312"/>
          <w:color w:val="000000"/>
          <w:sz w:val="24"/>
        </w:rPr>
        <w:t>，视频格式具体要求见系统填报提示；2.该表仅为示例，最终以申报系统打印表格为准。）</w:t>
      </w:r>
    </w:p>
    <w:p>
      <w:pPr>
        <w:spacing w:before="156" w:beforeLines="50" w:after="312" w:afterLines="100" w:line="560" w:lineRule="exact"/>
        <w:jc w:val="center"/>
        <w:rPr>
          <w:rFonts w:ascii="楷体_GB2312" w:hAnsi="楷体" w:eastAsia="楷体_GB2312"/>
          <w:sz w:val="30"/>
          <w:szCs w:val="30"/>
        </w:rPr>
      </w:pPr>
      <w:r>
        <w:rPr>
          <w:rFonts w:ascii="小标宋" w:hAnsi="宋体" w:eastAsia="小标宋"/>
          <w:sz w:val="44"/>
          <w:szCs w:val="44"/>
        </w:rPr>
        <w:br w:type="page"/>
      </w:r>
      <w:r>
        <w:rPr>
          <w:rFonts w:hint="eastAsia" w:ascii="小标宋" w:hAnsi="宋体" w:eastAsia="小标宋"/>
          <w:sz w:val="44"/>
          <w:szCs w:val="44"/>
        </w:rPr>
        <w:t>“典赞</w:t>
      </w:r>
      <w:r>
        <w:rPr>
          <w:rFonts w:hint="eastAsia" w:ascii="宋体" w:hAnsi="宋体" w:cs="宋体"/>
          <w:sz w:val="44"/>
          <w:szCs w:val="44"/>
        </w:rPr>
        <w:t>•</w:t>
      </w:r>
      <w:r>
        <w:rPr>
          <w:rFonts w:hint="eastAsia" w:ascii="小标宋" w:hAnsi="宋体" w:eastAsia="小标宋"/>
          <w:sz w:val="44"/>
          <w:szCs w:val="44"/>
        </w:rPr>
        <w:t>2023科普中国”</w:t>
      </w:r>
      <w:r>
        <w:rPr>
          <w:rFonts w:hint="eastAsia" w:ascii="小标宋" w:hAnsi="方正小标宋_GBK" w:eastAsia="小标宋" w:cs="方正小标宋_GBK"/>
          <w:sz w:val="44"/>
          <w:szCs w:val="44"/>
        </w:rPr>
        <w:t>活动</w:t>
      </w:r>
      <w:r>
        <w:rPr>
          <w:rFonts w:ascii="小标宋" w:hAnsi="方正小标宋_GBK" w:eastAsia="小标宋" w:cs="方正小标宋_GBK"/>
          <w:sz w:val="44"/>
          <w:szCs w:val="44"/>
        </w:rPr>
        <w:br w:type="textWrapping"/>
      </w:r>
      <w:r>
        <w:rPr>
          <w:rFonts w:hint="eastAsia" w:ascii="小标宋" w:hAnsi="宋体" w:eastAsia="小标宋"/>
          <w:sz w:val="44"/>
          <w:szCs w:val="44"/>
        </w:rPr>
        <w:t>年度科普短视频推荐表</w:t>
      </w:r>
    </w:p>
    <w:tbl>
      <w:tblPr>
        <w:tblStyle w:val="9"/>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482"/>
        <w:gridCol w:w="847"/>
        <w:gridCol w:w="1101"/>
        <w:gridCol w:w="748"/>
        <w:gridCol w:w="1747"/>
        <w:gridCol w:w="183"/>
        <w:gridCol w:w="1742"/>
      </w:tblGrid>
      <w:tr>
        <w:trPr>
          <w:wBefore w:w="0" w:type="dxa"/>
          <w:wAfter w:w="0" w:type="dxa"/>
          <w:trHeight w:val="504" w:hRule="atLeast"/>
          <w:jc w:val="center"/>
        </w:trPr>
        <w:tc>
          <w:tcPr>
            <w:tcW w:w="248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color w:val="000000"/>
                <w:szCs w:val="28"/>
              </w:rPr>
            </w:pPr>
            <w:r>
              <w:rPr>
                <w:rFonts w:hint="eastAsia" w:ascii="宋体" w:hAnsi="宋体"/>
                <w:color w:val="000000"/>
                <w:szCs w:val="28"/>
              </w:rPr>
              <w:t>推荐单位名称</w:t>
            </w:r>
          </w:p>
        </w:tc>
        <w:tc>
          <w:tcPr>
            <w:tcW w:w="2696" w:type="dxa"/>
            <w:gridSpan w:val="3"/>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楷体" w:hAnsi="楷体" w:eastAsia="楷体"/>
                <w:color w:val="000000"/>
                <w:szCs w:val="28"/>
              </w:rPr>
            </w:pPr>
            <w:r>
              <w:rPr>
                <w:rFonts w:hint="eastAsia" w:ascii="楷体" w:hAnsi="楷体" w:eastAsia="楷体"/>
                <w:color w:val="7F7F7F"/>
                <w:szCs w:val="28"/>
              </w:rPr>
              <w:t xml:space="preserve"> </w:t>
            </w:r>
          </w:p>
        </w:tc>
        <w:tc>
          <w:tcPr>
            <w:tcW w:w="174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楷体" w:hAnsi="楷体" w:eastAsia="楷体"/>
                <w:color w:val="000000"/>
                <w:szCs w:val="28"/>
              </w:rPr>
            </w:pPr>
            <w:r>
              <w:rPr>
                <w:rFonts w:hint="eastAsia" w:ascii="宋体" w:hAnsi="宋体"/>
                <w:color w:val="000000"/>
                <w:szCs w:val="28"/>
              </w:rPr>
              <w:t>联系人</w:t>
            </w:r>
          </w:p>
        </w:tc>
        <w:tc>
          <w:tcPr>
            <w:tcW w:w="1925" w:type="dxa"/>
            <w:gridSpan w:val="2"/>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楷体" w:hAnsi="楷体" w:eastAsia="楷体"/>
                <w:color w:val="000000"/>
                <w:szCs w:val="28"/>
              </w:rPr>
            </w:pPr>
          </w:p>
        </w:tc>
      </w:tr>
      <w:tr>
        <w:trPr>
          <w:wBefore w:w="0" w:type="dxa"/>
          <w:wAfter w:w="0" w:type="dxa"/>
          <w:trHeight w:val="504" w:hRule="atLeast"/>
          <w:jc w:val="center"/>
        </w:trPr>
        <w:tc>
          <w:tcPr>
            <w:tcW w:w="248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color w:val="000000"/>
                <w:szCs w:val="28"/>
              </w:rPr>
            </w:pPr>
            <w:r>
              <w:rPr>
                <w:rFonts w:hint="eastAsia" w:ascii="宋体" w:hAnsi="宋体"/>
                <w:color w:val="000000"/>
                <w:szCs w:val="28"/>
              </w:rPr>
              <w:t>联系电话</w:t>
            </w:r>
          </w:p>
        </w:tc>
        <w:tc>
          <w:tcPr>
            <w:tcW w:w="2696" w:type="dxa"/>
            <w:gridSpan w:val="3"/>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color w:val="000000"/>
                <w:szCs w:val="28"/>
              </w:rPr>
            </w:pPr>
          </w:p>
        </w:tc>
        <w:tc>
          <w:tcPr>
            <w:tcW w:w="174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color w:val="000000"/>
                <w:szCs w:val="28"/>
              </w:rPr>
            </w:pPr>
            <w:r>
              <w:rPr>
                <w:rFonts w:hint="eastAsia" w:ascii="宋体" w:hAnsi="宋体"/>
                <w:color w:val="000000"/>
                <w:szCs w:val="28"/>
              </w:rPr>
              <w:t>邮箱</w:t>
            </w:r>
          </w:p>
        </w:tc>
        <w:tc>
          <w:tcPr>
            <w:tcW w:w="1925" w:type="dxa"/>
            <w:gridSpan w:val="2"/>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color w:val="000000"/>
                <w:szCs w:val="28"/>
              </w:rPr>
            </w:pPr>
          </w:p>
        </w:tc>
      </w:tr>
      <w:tr>
        <w:trPr>
          <w:wBefore w:w="0" w:type="dxa"/>
          <w:wAfter w:w="0" w:type="dxa"/>
          <w:trHeight w:val="504" w:hRule="atLeast"/>
          <w:jc w:val="center"/>
        </w:trPr>
        <w:tc>
          <w:tcPr>
            <w:tcW w:w="248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color w:val="000000"/>
                <w:szCs w:val="28"/>
              </w:rPr>
            </w:pPr>
            <w:r>
              <w:rPr>
                <w:rFonts w:hint="eastAsia" w:ascii="宋体" w:hAnsi="宋体"/>
                <w:color w:val="000000"/>
                <w:szCs w:val="28"/>
              </w:rPr>
              <w:t>被推荐作品名称</w:t>
            </w:r>
          </w:p>
        </w:tc>
        <w:tc>
          <w:tcPr>
            <w:tcW w:w="6368" w:type="dxa"/>
            <w:gridSpan w:val="6"/>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color w:val="000000"/>
                <w:szCs w:val="28"/>
              </w:rPr>
            </w:pPr>
          </w:p>
        </w:tc>
      </w:tr>
      <w:tr>
        <w:trPr>
          <w:wBefore w:w="0" w:type="dxa"/>
          <w:wAfter w:w="0" w:type="dxa"/>
          <w:trHeight w:val="504" w:hRule="atLeast"/>
          <w:jc w:val="center"/>
        </w:trPr>
        <w:tc>
          <w:tcPr>
            <w:tcW w:w="248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color w:val="000000"/>
                <w:szCs w:val="28"/>
              </w:rPr>
            </w:pPr>
            <w:r>
              <w:rPr>
                <w:rFonts w:hint="eastAsia" w:ascii="宋体" w:hAnsi="宋体"/>
                <w:color w:val="000000"/>
                <w:szCs w:val="28"/>
              </w:rPr>
              <w:t>时长</w:t>
            </w:r>
          </w:p>
        </w:tc>
        <w:tc>
          <w:tcPr>
            <w:tcW w:w="2696" w:type="dxa"/>
            <w:gridSpan w:val="3"/>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color w:val="000000"/>
                <w:szCs w:val="28"/>
              </w:rPr>
            </w:pPr>
          </w:p>
        </w:tc>
        <w:tc>
          <w:tcPr>
            <w:tcW w:w="174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color w:val="000000"/>
                <w:szCs w:val="28"/>
              </w:rPr>
            </w:pPr>
            <w:r>
              <w:rPr>
                <w:rFonts w:hint="eastAsia" w:ascii="宋体" w:hAnsi="宋体"/>
                <w:color w:val="000000"/>
                <w:szCs w:val="28"/>
              </w:rPr>
              <w:t>网络浏览量</w:t>
            </w:r>
          </w:p>
        </w:tc>
        <w:tc>
          <w:tcPr>
            <w:tcW w:w="1925" w:type="dxa"/>
            <w:gridSpan w:val="2"/>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color w:val="000000"/>
                <w:szCs w:val="28"/>
              </w:rPr>
            </w:pPr>
          </w:p>
        </w:tc>
      </w:tr>
      <w:tr>
        <w:trPr>
          <w:wBefore w:w="0" w:type="dxa"/>
          <w:wAfter w:w="0" w:type="dxa"/>
          <w:trHeight w:val="504" w:hRule="atLeast"/>
          <w:jc w:val="center"/>
        </w:trPr>
        <w:tc>
          <w:tcPr>
            <w:tcW w:w="248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color w:val="000000"/>
                <w:szCs w:val="28"/>
              </w:rPr>
            </w:pPr>
            <w:r>
              <w:rPr>
                <w:rFonts w:hint="eastAsia" w:ascii="宋体" w:hAnsi="宋体"/>
                <w:color w:val="000000"/>
                <w:szCs w:val="28"/>
              </w:rPr>
              <w:t>发布单位</w:t>
            </w:r>
          </w:p>
        </w:tc>
        <w:tc>
          <w:tcPr>
            <w:tcW w:w="2696" w:type="dxa"/>
            <w:gridSpan w:val="3"/>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color w:val="000000"/>
                <w:szCs w:val="28"/>
              </w:rPr>
            </w:pPr>
          </w:p>
        </w:tc>
        <w:tc>
          <w:tcPr>
            <w:tcW w:w="174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color w:val="000000"/>
                <w:szCs w:val="28"/>
              </w:rPr>
            </w:pPr>
            <w:r>
              <w:rPr>
                <w:rFonts w:hint="eastAsia" w:ascii="宋体" w:hAnsi="宋体"/>
                <w:color w:val="000000"/>
                <w:szCs w:val="28"/>
              </w:rPr>
              <w:t>发布日期</w:t>
            </w:r>
          </w:p>
        </w:tc>
        <w:tc>
          <w:tcPr>
            <w:tcW w:w="1925" w:type="dxa"/>
            <w:gridSpan w:val="2"/>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color w:val="000000"/>
                <w:szCs w:val="28"/>
              </w:rPr>
            </w:pPr>
          </w:p>
        </w:tc>
      </w:tr>
      <w:tr>
        <w:trPr>
          <w:wBefore w:w="0" w:type="dxa"/>
          <w:wAfter w:w="0" w:type="dxa"/>
          <w:trHeight w:val="504" w:hRule="atLeast"/>
          <w:jc w:val="center"/>
        </w:trPr>
        <w:tc>
          <w:tcPr>
            <w:tcW w:w="248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color w:val="000000"/>
                <w:szCs w:val="28"/>
              </w:rPr>
            </w:pPr>
            <w:r>
              <w:rPr>
                <w:rFonts w:hint="eastAsia" w:ascii="宋体" w:hAnsi="宋体"/>
                <w:color w:val="000000"/>
                <w:szCs w:val="28"/>
              </w:rPr>
              <w:t>作者（或创作机构</w:t>
            </w:r>
            <w:r>
              <w:rPr>
                <w:rFonts w:ascii="宋体" w:hAnsi="宋体"/>
                <w:color w:val="000000"/>
                <w:szCs w:val="28"/>
              </w:rPr>
              <w:t>）</w:t>
            </w:r>
          </w:p>
        </w:tc>
        <w:tc>
          <w:tcPr>
            <w:tcW w:w="2696" w:type="dxa"/>
            <w:gridSpan w:val="3"/>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color w:val="000000"/>
                <w:szCs w:val="28"/>
              </w:rPr>
            </w:pPr>
          </w:p>
        </w:tc>
        <w:tc>
          <w:tcPr>
            <w:tcW w:w="174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color w:val="000000"/>
                <w:szCs w:val="28"/>
              </w:rPr>
            </w:pPr>
            <w:r>
              <w:rPr>
                <w:rFonts w:hint="eastAsia" w:ascii="宋体" w:hAnsi="宋体"/>
                <w:color w:val="000000"/>
                <w:szCs w:val="28"/>
              </w:rPr>
              <w:t>创作时间</w:t>
            </w:r>
          </w:p>
        </w:tc>
        <w:tc>
          <w:tcPr>
            <w:tcW w:w="1925" w:type="dxa"/>
            <w:gridSpan w:val="2"/>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color w:val="000000"/>
                <w:szCs w:val="28"/>
              </w:rPr>
            </w:pPr>
          </w:p>
        </w:tc>
      </w:tr>
      <w:tr>
        <w:trPr>
          <w:wBefore w:w="0" w:type="dxa"/>
          <w:wAfter w:w="0" w:type="dxa"/>
          <w:trHeight w:val="556" w:hRule="atLeast"/>
          <w:jc w:val="center"/>
        </w:trPr>
        <w:tc>
          <w:tcPr>
            <w:tcW w:w="248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color w:val="000000"/>
                <w:szCs w:val="28"/>
              </w:rPr>
            </w:pPr>
            <w:r>
              <w:rPr>
                <w:rFonts w:hint="eastAsia" w:ascii="宋体" w:hAnsi="宋体"/>
                <w:color w:val="000000"/>
                <w:szCs w:val="28"/>
              </w:rPr>
              <w:t>联系人</w:t>
            </w:r>
          </w:p>
        </w:tc>
        <w:tc>
          <w:tcPr>
            <w:tcW w:w="2696" w:type="dxa"/>
            <w:gridSpan w:val="3"/>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color w:val="000000"/>
                <w:szCs w:val="28"/>
              </w:rPr>
            </w:pPr>
          </w:p>
        </w:tc>
        <w:tc>
          <w:tcPr>
            <w:tcW w:w="174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color w:val="000000"/>
                <w:szCs w:val="28"/>
              </w:rPr>
            </w:pPr>
            <w:r>
              <w:rPr>
                <w:rFonts w:hint="eastAsia" w:ascii="宋体" w:hAnsi="宋体"/>
                <w:color w:val="000000"/>
                <w:szCs w:val="28"/>
              </w:rPr>
              <w:t>联系电话</w:t>
            </w:r>
          </w:p>
        </w:tc>
        <w:tc>
          <w:tcPr>
            <w:tcW w:w="1925" w:type="dxa"/>
            <w:gridSpan w:val="2"/>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color w:val="000000"/>
                <w:szCs w:val="28"/>
              </w:rPr>
            </w:pPr>
          </w:p>
        </w:tc>
      </w:tr>
      <w:tr>
        <w:trPr>
          <w:wBefore w:w="0" w:type="dxa"/>
          <w:wAfter w:w="0" w:type="dxa"/>
          <w:trHeight w:val="535" w:hRule="atLeast"/>
          <w:jc w:val="center"/>
        </w:trPr>
        <w:tc>
          <w:tcPr>
            <w:tcW w:w="248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color w:val="000000"/>
                <w:szCs w:val="28"/>
              </w:rPr>
            </w:pPr>
            <w:r>
              <w:rPr>
                <w:rFonts w:hint="eastAsia" w:ascii="宋体" w:hAnsi="宋体"/>
                <w:color w:val="000000"/>
                <w:szCs w:val="28"/>
              </w:rPr>
              <w:t>邮  箱</w:t>
            </w:r>
          </w:p>
        </w:tc>
        <w:tc>
          <w:tcPr>
            <w:tcW w:w="6368" w:type="dxa"/>
            <w:gridSpan w:val="6"/>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楷体" w:hAnsi="楷体" w:eastAsia="楷体"/>
                <w:color w:val="7F7F7F"/>
                <w:szCs w:val="28"/>
              </w:rPr>
            </w:pPr>
            <w:r>
              <w:rPr>
                <w:rFonts w:hint="eastAsia" w:ascii="宋体" w:hAnsi="宋体"/>
                <w:color w:val="000000"/>
                <w:szCs w:val="28"/>
              </w:rPr>
              <w:t xml:space="preserve"> </w:t>
            </w:r>
          </w:p>
        </w:tc>
      </w:tr>
      <w:tr>
        <w:trPr>
          <w:wBefore w:w="0" w:type="dxa"/>
          <w:wAfter w:w="0" w:type="dxa"/>
          <w:trHeight w:val="1717" w:hRule="atLeast"/>
          <w:jc w:val="center"/>
        </w:trPr>
        <w:tc>
          <w:tcPr>
            <w:tcW w:w="2482"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color w:val="000000"/>
                <w:szCs w:val="28"/>
              </w:rPr>
            </w:pPr>
            <w:r>
              <w:rPr>
                <w:rFonts w:hint="eastAsia" w:ascii="宋体" w:hAnsi="宋体"/>
                <w:color w:val="000000"/>
                <w:szCs w:val="28"/>
              </w:rPr>
              <w:t>作品简介</w:t>
            </w:r>
          </w:p>
        </w:tc>
        <w:tc>
          <w:tcPr>
            <w:tcW w:w="6368" w:type="dxa"/>
            <w:gridSpan w:val="6"/>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楷体_GB2312" w:hAnsi="楷体" w:eastAsia="楷体_GB2312"/>
                <w:color w:val="7F7F7F"/>
                <w:szCs w:val="28"/>
              </w:rPr>
            </w:pPr>
            <w:r>
              <w:rPr>
                <w:rFonts w:hint="eastAsia" w:ascii="楷体_GB2312" w:hAnsi="楷体" w:eastAsia="楷体_GB2312"/>
                <w:color w:val="000000"/>
                <w:szCs w:val="28"/>
              </w:rPr>
              <w:t>简要</w:t>
            </w:r>
            <w:r>
              <w:rPr>
                <w:rFonts w:ascii="楷体_GB2312" w:hAnsi="楷体" w:eastAsia="楷体_GB2312"/>
                <w:color w:val="000000"/>
                <w:szCs w:val="28"/>
              </w:rPr>
              <w:t>概述：</w:t>
            </w:r>
            <w:r>
              <w:rPr>
                <w:rFonts w:hint="eastAsia" w:ascii="楷体_GB2312" w:hAnsi="楷体" w:eastAsia="楷体_GB2312"/>
                <w:color w:val="7F7F7F"/>
                <w:szCs w:val="28"/>
              </w:rPr>
              <w:t>（对作品做简要概述，不超过300字。作品网上链接及详细材料可另附，不超过2000字。如</w:t>
            </w:r>
            <w:r>
              <w:rPr>
                <w:rFonts w:ascii="楷体_GB2312" w:hAnsi="楷体" w:eastAsia="楷体_GB2312"/>
                <w:color w:val="7F7F7F"/>
                <w:szCs w:val="28"/>
              </w:rPr>
              <w:t>有相关媒体报道，可附不</w:t>
            </w:r>
            <w:r>
              <w:rPr>
                <w:rFonts w:hint="eastAsia" w:ascii="楷体_GB2312" w:hAnsi="楷体" w:eastAsia="楷体_GB2312"/>
                <w:color w:val="7F7F7F"/>
                <w:szCs w:val="28"/>
              </w:rPr>
              <w:t>超</w:t>
            </w:r>
            <w:r>
              <w:rPr>
                <w:rFonts w:ascii="楷体_GB2312" w:hAnsi="楷体" w:eastAsia="楷体_GB2312"/>
                <w:color w:val="7F7F7F"/>
                <w:szCs w:val="28"/>
              </w:rPr>
              <w:t>过</w:t>
            </w:r>
            <w:r>
              <w:rPr>
                <w:rFonts w:hint="eastAsia" w:ascii="楷体_GB2312" w:hAnsi="楷体" w:eastAsia="楷体_GB2312"/>
                <w:color w:val="7F7F7F"/>
                <w:szCs w:val="28"/>
              </w:rPr>
              <w:t>3篇报道</w:t>
            </w:r>
            <w:r>
              <w:rPr>
                <w:rFonts w:ascii="楷体_GB2312" w:hAnsi="楷体" w:eastAsia="楷体_GB2312"/>
                <w:color w:val="7F7F7F"/>
                <w:szCs w:val="28"/>
              </w:rPr>
              <w:t>链接。</w:t>
            </w:r>
            <w:r>
              <w:rPr>
                <w:rFonts w:hint="eastAsia" w:ascii="楷体_GB2312" w:hAnsi="楷体" w:eastAsia="楷体_GB2312"/>
                <w:color w:val="7F7F7F"/>
                <w:szCs w:val="28"/>
              </w:rPr>
              <w:t>填写时请删除本段。）</w:t>
            </w:r>
          </w:p>
          <w:p>
            <w:pPr>
              <w:spacing w:line="560" w:lineRule="exact"/>
              <w:rPr>
                <w:rFonts w:ascii="宋体" w:hAnsi="宋体"/>
                <w:color w:val="000000"/>
                <w:szCs w:val="28"/>
              </w:rPr>
            </w:pPr>
          </w:p>
        </w:tc>
      </w:tr>
      <w:tr>
        <w:trPr>
          <w:wBefore w:w="0" w:type="dxa"/>
          <w:wAfter w:w="0" w:type="dxa"/>
          <w:trHeight w:val="805" w:hRule="atLeast"/>
          <w:jc w:val="center"/>
        </w:trPr>
        <w:tc>
          <w:tcPr>
            <w:tcW w:w="2482"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color w:val="000000"/>
                <w:szCs w:val="28"/>
              </w:rPr>
            </w:pPr>
          </w:p>
        </w:tc>
        <w:tc>
          <w:tcPr>
            <w:tcW w:w="6368" w:type="dxa"/>
            <w:gridSpan w:val="6"/>
            <w:tcBorders>
              <w:top w:val="single" w:color="auto" w:sz="4" w:space="0"/>
              <w:left w:val="single" w:color="auto" w:sz="4" w:space="0"/>
              <w:bottom w:val="single" w:color="auto" w:sz="4" w:space="0"/>
              <w:right w:val="single" w:color="auto" w:sz="4" w:space="0"/>
            </w:tcBorders>
            <w:noWrap w:val="0"/>
            <w:vAlign w:val="top"/>
          </w:tcPr>
          <w:p>
            <w:pPr>
              <w:spacing w:line="320" w:lineRule="exact"/>
              <w:rPr>
                <w:rFonts w:ascii="楷体_GB2312" w:hAnsi="楷体" w:eastAsia="楷体_GB2312"/>
                <w:color w:val="7F7F7F"/>
                <w:szCs w:val="28"/>
              </w:rPr>
            </w:pPr>
            <w:r>
              <w:rPr>
                <w:rFonts w:hint="eastAsia" w:ascii="楷体_GB2312" w:hAnsi="楷体" w:eastAsia="楷体_GB2312"/>
                <w:color w:val="000000"/>
                <w:szCs w:val="28"/>
              </w:rPr>
              <w:t xml:space="preserve">获奖情况： </w:t>
            </w:r>
          </w:p>
        </w:tc>
      </w:tr>
      <w:tr>
        <w:trPr>
          <w:wBefore w:w="0" w:type="dxa"/>
          <w:wAfter w:w="0" w:type="dxa"/>
          <w:trHeight w:val="635" w:hRule="atLeast"/>
          <w:jc w:val="center"/>
        </w:trPr>
        <w:tc>
          <w:tcPr>
            <w:tcW w:w="2482" w:type="dxa"/>
            <w:vMerge w:val="restart"/>
            <w:tcBorders>
              <w:top w:val="single" w:color="auto" w:sz="4" w:space="0"/>
              <w:left w:val="single" w:color="auto" w:sz="4" w:space="0"/>
              <w:bottom w:val="nil"/>
              <w:right w:val="single" w:color="auto" w:sz="4" w:space="0"/>
            </w:tcBorders>
            <w:noWrap w:val="0"/>
            <w:vAlign w:val="center"/>
          </w:tcPr>
          <w:p>
            <w:pPr>
              <w:spacing w:line="320" w:lineRule="exact"/>
              <w:jc w:val="center"/>
              <w:rPr>
                <w:rFonts w:ascii="宋体" w:hAnsi="宋体"/>
                <w:color w:val="000000"/>
                <w:szCs w:val="28"/>
              </w:rPr>
            </w:pPr>
            <w:r>
              <w:rPr>
                <w:rFonts w:hint="eastAsia" w:ascii="宋体" w:hAnsi="宋体"/>
                <w:color w:val="000000"/>
                <w:szCs w:val="28"/>
              </w:rPr>
              <w:t>作者情况</w:t>
            </w:r>
          </w:p>
        </w:tc>
        <w:tc>
          <w:tcPr>
            <w:tcW w:w="847"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宋体" w:hAnsi="宋体"/>
                <w:color w:val="000000"/>
                <w:szCs w:val="28"/>
              </w:rPr>
            </w:pPr>
            <w:r>
              <w:rPr>
                <w:rFonts w:hint="eastAsia" w:ascii="宋体" w:hAnsi="宋体"/>
                <w:color w:val="000000"/>
                <w:szCs w:val="28"/>
              </w:rPr>
              <w:t>姓名</w:t>
            </w:r>
          </w:p>
        </w:tc>
        <w:tc>
          <w:tcPr>
            <w:tcW w:w="1101"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宋体" w:hAnsi="宋体"/>
                <w:color w:val="000000"/>
                <w:szCs w:val="28"/>
              </w:rPr>
            </w:pPr>
            <w:r>
              <w:rPr>
                <w:rFonts w:hint="eastAsia" w:ascii="宋体" w:hAnsi="宋体"/>
                <w:color w:val="000000"/>
                <w:szCs w:val="28"/>
              </w:rPr>
              <w:t>性别</w:t>
            </w:r>
          </w:p>
        </w:tc>
        <w:tc>
          <w:tcPr>
            <w:tcW w:w="2678" w:type="dxa"/>
            <w:gridSpan w:val="3"/>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宋体" w:hAnsi="宋体"/>
                <w:color w:val="000000"/>
                <w:szCs w:val="28"/>
              </w:rPr>
            </w:pPr>
            <w:r>
              <w:rPr>
                <w:rFonts w:hint="eastAsia" w:ascii="宋体" w:hAnsi="宋体"/>
                <w:color w:val="000000"/>
                <w:szCs w:val="28"/>
              </w:rPr>
              <w:t>工作单位及职务、职称</w:t>
            </w:r>
          </w:p>
        </w:tc>
        <w:tc>
          <w:tcPr>
            <w:tcW w:w="1742"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宋体" w:hAnsi="宋体"/>
                <w:color w:val="000000"/>
                <w:szCs w:val="28"/>
              </w:rPr>
            </w:pPr>
            <w:r>
              <w:rPr>
                <w:rFonts w:hint="eastAsia" w:ascii="宋体" w:hAnsi="宋体"/>
                <w:color w:val="000000"/>
                <w:szCs w:val="28"/>
              </w:rPr>
              <w:t>电话</w:t>
            </w:r>
          </w:p>
        </w:tc>
      </w:tr>
      <w:tr>
        <w:trPr>
          <w:wBefore w:w="0" w:type="dxa"/>
          <w:wAfter w:w="0" w:type="dxa"/>
          <w:trHeight w:val="392" w:hRule="atLeast"/>
          <w:jc w:val="center"/>
        </w:trPr>
        <w:tc>
          <w:tcPr>
            <w:tcW w:w="2482" w:type="dxa"/>
            <w:vMerge w:val="continue"/>
            <w:tcBorders>
              <w:top w:val="single" w:color="auto" w:sz="4" w:space="0"/>
              <w:left w:val="single" w:color="auto" w:sz="4" w:space="0"/>
              <w:bottom w:val="nil"/>
              <w:right w:val="single" w:color="auto" w:sz="4" w:space="0"/>
            </w:tcBorders>
            <w:noWrap w:val="0"/>
            <w:vAlign w:val="center"/>
          </w:tcPr>
          <w:p>
            <w:pPr>
              <w:spacing w:line="320" w:lineRule="exact"/>
              <w:jc w:val="center"/>
              <w:rPr>
                <w:rFonts w:ascii="宋体" w:hAnsi="宋体"/>
                <w:color w:val="000000"/>
                <w:szCs w:val="28"/>
              </w:rPr>
            </w:pPr>
          </w:p>
        </w:tc>
        <w:tc>
          <w:tcPr>
            <w:tcW w:w="847"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楷体" w:hAnsi="楷体" w:eastAsia="楷体"/>
                <w:color w:val="000000"/>
                <w:szCs w:val="28"/>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楷体" w:hAnsi="楷体" w:eastAsia="楷体"/>
                <w:color w:val="000000"/>
                <w:szCs w:val="28"/>
              </w:rPr>
            </w:pPr>
          </w:p>
        </w:tc>
        <w:tc>
          <w:tcPr>
            <w:tcW w:w="2678" w:type="dxa"/>
            <w:gridSpan w:val="3"/>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楷体" w:hAnsi="楷体" w:eastAsia="楷体"/>
                <w:color w:val="000000"/>
                <w:szCs w:val="28"/>
              </w:rPr>
            </w:pPr>
          </w:p>
        </w:tc>
        <w:tc>
          <w:tcPr>
            <w:tcW w:w="1742"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楷体" w:hAnsi="楷体" w:eastAsia="楷体"/>
                <w:color w:val="000000"/>
                <w:szCs w:val="28"/>
              </w:rPr>
            </w:pPr>
          </w:p>
        </w:tc>
      </w:tr>
      <w:tr>
        <w:trPr>
          <w:wBefore w:w="0" w:type="dxa"/>
          <w:wAfter w:w="0" w:type="dxa"/>
          <w:trHeight w:val="244" w:hRule="atLeast"/>
          <w:jc w:val="center"/>
        </w:trPr>
        <w:tc>
          <w:tcPr>
            <w:tcW w:w="2482" w:type="dxa"/>
            <w:vMerge w:val="continue"/>
            <w:tcBorders>
              <w:top w:val="single" w:color="auto" w:sz="4" w:space="0"/>
              <w:left w:val="single" w:color="auto" w:sz="4" w:space="0"/>
              <w:bottom w:val="nil"/>
              <w:right w:val="single" w:color="auto" w:sz="4" w:space="0"/>
            </w:tcBorders>
            <w:noWrap w:val="0"/>
            <w:vAlign w:val="center"/>
          </w:tcPr>
          <w:p>
            <w:pPr>
              <w:spacing w:line="320" w:lineRule="exact"/>
              <w:jc w:val="center"/>
              <w:rPr>
                <w:rFonts w:ascii="宋体" w:hAnsi="宋体"/>
                <w:color w:val="000000"/>
                <w:szCs w:val="28"/>
              </w:rPr>
            </w:pPr>
          </w:p>
        </w:tc>
        <w:tc>
          <w:tcPr>
            <w:tcW w:w="847"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楷体" w:hAnsi="楷体" w:eastAsia="楷体"/>
                <w:color w:val="000000"/>
                <w:szCs w:val="28"/>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楷体" w:hAnsi="楷体" w:eastAsia="楷体"/>
                <w:color w:val="000000"/>
                <w:szCs w:val="28"/>
              </w:rPr>
            </w:pPr>
          </w:p>
        </w:tc>
        <w:tc>
          <w:tcPr>
            <w:tcW w:w="2678" w:type="dxa"/>
            <w:gridSpan w:val="3"/>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楷体" w:hAnsi="楷体" w:eastAsia="楷体"/>
                <w:color w:val="000000"/>
                <w:szCs w:val="28"/>
              </w:rPr>
            </w:pPr>
          </w:p>
        </w:tc>
        <w:tc>
          <w:tcPr>
            <w:tcW w:w="1742"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楷体" w:hAnsi="楷体" w:eastAsia="楷体"/>
                <w:color w:val="000000"/>
                <w:szCs w:val="28"/>
              </w:rPr>
            </w:pPr>
          </w:p>
        </w:tc>
      </w:tr>
      <w:tr>
        <w:trPr>
          <w:wBefore w:w="0" w:type="dxa"/>
          <w:wAfter w:w="0" w:type="dxa"/>
          <w:trHeight w:val="1447" w:hRule="atLeast"/>
          <w:jc w:val="center"/>
        </w:trPr>
        <w:tc>
          <w:tcPr>
            <w:tcW w:w="248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color w:val="000000"/>
                <w:szCs w:val="28"/>
              </w:rPr>
            </w:pPr>
            <w:r>
              <w:rPr>
                <w:rFonts w:hint="eastAsia" w:ascii="宋体" w:hAnsi="宋体"/>
                <w:color w:val="000000"/>
                <w:szCs w:val="28"/>
              </w:rPr>
              <w:t>推荐理由</w:t>
            </w:r>
          </w:p>
        </w:tc>
        <w:tc>
          <w:tcPr>
            <w:tcW w:w="6368" w:type="dxa"/>
            <w:gridSpan w:val="6"/>
            <w:tcBorders>
              <w:top w:val="single" w:color="auto" w:sz="4" w:space="0"/>
              <w:left w:val="single" w:color="auto" w:sz="4" w:space="0"/>
              <w:bottom w:val="single" w:color="auto" w:sz="4" w:space="0"/>
              <w:right w:val="single" w:color="auto" w:sz="4" w:space="0"/>
            </w:tcBorders>
            <w:noWrap w:val="0"/>
            <w:vAlign w:val="top"/>
          </w:tcPr>
          <w:p>
            <w:pPr>
              <w:spacing w:line="320" w:lineRule="exact"/>
              <w:rPr>
                <w:rFonts w:ascii="楷体_GB2312" w:hAnsi="宋体" w:eastAsia="楷体_GB2312"/>
                <w:color w:val="000000"/>
                <w:szCs w:val="28"/>
              </w:rPr>
            </w:pPr>
            <w:r>
              <w:rPr>
                <w:rFonts w:hint="eastAsia" w:ascii="楷体_GB2312" w:hAnsi="楷体" w:eastAsia="楷体_GB2312"/>
                <w:color w:val="7F7F7F"/>
                <w:szCs w:val="28"/>
              </w:rPr>
              <w:t>（请根据活动通知基本申报条件填写，不超过200字。可单独另附材料，不超过1000字。填写时请删除本段。）</w:t>
            </w:r>
          </w:p>
        </w:tc>
      </w:tr>
    </w:tbl>
    <w:p>
      <w:pPr>
        <w:ind w:left="720" w:hanging="720" w:hangingChars="300"/>
        <w:rPr>
          <w:rFonts w:eastAsia="仿宋"/>
          <w:color w:val="000000"/>
          <w:sz w:val="24"/>
        </w:rPr>
      </w:pPr>
      <w:r>
        <w:rPr>
          <w:rFonts w:hint="eastAsia" w:ascii="仿宋_GB2312" w:eastAsia="仿宋_GB2312"/>
          <w:color w:val="000000"/>
          <w:sz w:val="24"/>
        </w:rPr>
        <w:t>（注：1.视频申报时须上传全片，格式具体要求见系统填报提示；2.该表仅为示例，最终以申报系统打印表格为准。）</w:t>
      </w:r>
    </w:p>
    <w:p>
      <w:pPr>
        <w:ind w:left="720" w:hanging="720" w:hangingChars="300"/>
        <w:rPr>
          <w:rFonts w:ascii="仿宋_GB2312" w:eastAsia="仿宋_GB2312"/>
          <w:szCs w:val="30"/>
        </w:rPr>
      </w:pPr>
      <w:r>
        <w:rPr>
          <w:rFonts w:ascii="仿宋_GB2312" w:eastAsia="仿宋_GB2312"/>
          <w:color w:val="000000"/>
          <w:sz w:val="24"/>
        </w:rPr>
        <w:br w:type="page"/>
      </w:r>
    </w:p>
    <w:p>
      <w:pPr>
        <w:ind w:left="630" w:hanging="630" w:hangingChars="300"/>
        <w:rPr>
          <w:rFonts w:ascii="仿宋_GB2312" w:eastAsia="仿宋_GB2312"/>
          <w:szCs w:val="30"/>
        </w:rPr>
      </w:pPr>
    </w:p>
    <w:p>
      <w:pPr>
        <w:ind w:left="630" w:hanging="630" w:hangingChars="300"/>
        <w:rPr>
          <w:rFonts w:ascii="仿宋_GB2312" w:eastAsia="仿宋_GB2312"/>
          <w:szCs w:val="30"/>
        </w:rPr>
      </w:pPr>
    </w:p>
    <w:p>
      <w:pPr>
        <w:ind w:left="630" w:hanging="630" w:hangingChars="300"/>
        <w:rPr>
          <w:rFonts w:ascii="仿宋_GB2312" w:eastAsia="仿宋_GB2312"/>
          <w:szCs w:val="30"/>
        </w:rPr>
      </w:pPr>
    </w:p>
    <w:p>
      <w:pPr>
        <w:ind w:left="630" w:hanging="630" w:hangingChars="300"/>
        <w:rPr>
          <w:rFonts w:ascii="仿宋_GB2312" w:eastAsia="仿宋_GB2312"/>
          <w:szCs w:val="30"/>
        </w:rPr>
      </w:pPr>
    </w:p>
    <w:p>
      <w:pPr>
        <w:ind w:left="630" w:hanging="630" w:hangingChars="300"/>
        <w:rPr>
          <w:rFonts w:ascii="仿宋_GB2312" w:eastAsia="仿宋_GB2312"/>
          <w:szCs w:val="30"/>
        </w:rPr>
      </w:pPr>
    </w:p>
    <w:p>
      <w:pPr>
        <w:ind w:left="630" w:hanging="630" w:hangingChars="300"/>
        <w:rPr>
          <w:rFonts w:ascii="仿宋_GB2312" w:eastAsia="仿宋_GB2312"/>
          <w:szCs w:val="30"/>
        </w:rPr>
      </w:pPr>
    </w:p>
    <w:p>
      <w:pPr>
        <w:ind w:left="630" w:hanging="630" w:hangingChars="300"/>
        <w:rPr>
          <w:rFonts w:ascii="仿宋_GB2312" w:eastAsia="仿宋_GB2312"/>
          <w:szCs w:val="30"/>
        </w:rPr>
      </w:pPr>
    </w:p>
    <w:p>
      <w:pPr>
        <w:ind w:left="630" w:hanging="630" w:hangingChars="300"/>
        <w:rPr>
          <w:rFonts w:ascii="仿宋_GB2312" w:eastAsia="仿宋_GB2312"/>
          <w:szCs w:val="30"/>
        </w:rPr>
      </w:pPr>
    </w:p>
    <w:p>
      <w:pPr>
        <w:ind w:left="630" w:hanging="630" w:hangingChars="300"/>
        <w:rPr>
          <w:rFonts w:ascii="仿宋_GB2312" w:eastAsia="仿宋_GB2312"/>
          <w:szCs w:val="30"/>
        </w:rPr>
      </w:pPr>
    </w:p>
    <w:p>
      <w:pPr>
        <w:ind w:left="630" w:hanging="630" w:hangingChars="300"/>
        <w:rPr>
          <w:rFonts w:ascii="仿宋_GB2312" w:eastAsia="仿宋_GB2312"/>
          <w:szCs w:val="30"/>
        </w:rPr>
      </w:pPr>
    </w:p>
    <w:p>
      <w:pPr>
        <w:ind w:left="630" w:hanging="630" w:hangingChars="300"/>
        <w:rPr>
          <w:rFonts w:ascii="仿宋_GB2312" w:eastAsia="仿宋_GB2312"/>
          <w:szCs w:val="30"/>
        </w:rPr>
      </w:pPr>
    </w:p>
    <w:p>
      <w:pPr>
        <w:ind w:left="630" w:hanging="630" w:hangingChars="300"/>
        <w:rPr>
          <w:rFonts w:ascii="仿宋_GB2312" w:eastAsia="仿宋_GB2312"/>
          <w:szCs w:val="30"/>
        </w:rPr>
      </w:pPr>
    </w:p>
    <w:p>
      <w:pPr>
        <w:ind w:left="630" w:hanging="630" w:hangingChars="300"/>
        <w:rPr>
          <w:rFonts w:ascii="仿宋_GB2312" w:eastAsia="仿宋_GB2312"/>
          <w:szCs w:val="30"/>
        </w:rPr>
      </w:pPr>
    </w:p>
    <w:p>
      <w:pPr>
        <w:ind w:left="630" w:hanging="630" w:hangingChars="300"/>
        <w:rPr>
          <w:rFonts w:ascii="仿宋_GB2312" w:eastAsia="仿宋_GB2312"/>
          <w:szCs w:val="30"/>
        </w:rPr>
      </w:pPr>
    </w:p>
    <w:p>
      <w:pPr>
        <w:ind w:left="630" w:hanging="630" w:hangingChars="300"/>
        <w:rPr>
          <w:rFonts w:ascii="仿宋_GB2312" w:eastAsia="仿宋_GB2312"/>
          <w:szCs w:val="30"/>
        </w:rPr>
      </w:pPr>
    </w:p>
    <w:p>
      <w:pPr>
        <w:ind w:left="630" w:hanging="630" w:hangingChars="300"/>
        <w:rPr>
          <w:rFonts w:ascii="仿宋_GB2312" w:eastAsia="仿宋_GB2312"/>
          <w:szCs w:val="30"/>
        </w:rPr>
      </w:pPr>
    </w:p>
    <w:p>
      <w:pPr>
        <w:ind w:left="630" w:hanging="630" w:hangingChars="300"/>
        <w:rPr>
          <w:rFonts w:ascii="仿宋_GB2312" w:eastAsia="仿宋_GB2312"/>
          <w:szCs w:val="30"/>
        </w:rPr>
      </w:pPr>
    </w:p>
    <w:p>
      <w:pPr>
        <w:ind w:left="630" w:hanging="630" w:hangingChars="300"/>
        <w:rPr>
          <w:rFonts w:ascii="仿宋_GB2312" w:eastAsia="仿宋_GB2312"/>
          <w:szCs w:val="30"/>
        </w:rPr>
      </w:pPr>
    </w:p>
    <w:p>
      <w:pPr>
        <w:ind w:left="630" w:hanging="630" w:hangingChars="300"/>
        <w:rPr>
          <w:rFonts w:ascii="仿宋_GB2312" w:eastAsia="仿宋_GB2312"/>
          <w:szCs w:val="30"/>
        </w:rPr>
      </w:pPr>
    </w:p>
    <w:p>
      <w:pPr>
        <w:ind w:left="630" w:hanging="630" w:hangingChars="300"/>
        <w:rPr>
          <w:rFonts w:ascii="仿宋_GB2312" w:eastAsia="仿宋_GB2312"/>
          <w:szCs w:val="30"/>
        </w:rPr>
      </w:pPr>
    </w:p>
    <w:p>
      <w:pPr>
        <w:ind w:left="630" w:hanging="630" w:hangingChars="300"/>
        <w:rPr>
          <w:rFonts w:ascii="仿宋_GB2312" w:eastAsia="仿宋_GB2312"/>
          <w:szCs w:val="30"/>
        </w:rPr>
      </w:pPr>
    </w:p>
    <w:p>
      <w:pPr>
        <w:ind w:left="630" w:hanging="630" w:hangingChars="300"/>
        <w:rPr>
          <w:rFonts w:ascii="仿宋_GB2312" w:eastAsia="仿宋_GB2312"/>
          <w:szCs w:val="30"/>
        </w:rPr>
      </w:pPr>
    </w:p>
    <w:p>
      <w:pPr>
        <w:ind w:left="630" w:hanging="630" w:hangingChars="300"/>
        <w:rPr>
          <w:rFonts w:ascii="仿宋_GB2312" w:eastAsia="仿宋_GB2312"/>
          <w:szCs w:val="30"/>
        </w:rPr>
      </w:pPr>
    </w:p>
    <w:p>
      <w:pPr>
        <w:ind w:left="630" w:hanging="630" w:hangingChars="300"/>
        <w:rPr>
          <w:rFonts w:ascii="仿宋_GB2312" w:eastAsia="仿宋_GB2312"/>
          <w:szCs w:val="30"/>
        </w:rPr>
      </w:pPr>
    </w:p>
    <w:p>
      <w:pPr>
        <w:ind w:left="630" w:hanging="630" w:hangingChars="300"/>
        <w:rPr>
          <w:rFonts w:ascii="仿宋_GB2312" w:eastAsia="仿宋_GB2312"/>
          <w:szCs w:val="30"/>
        </w:rPr>
      </w:pPr>
    </w:p>
    <w:p>
      <w:pPr>
        <w:ind w:left="630" w:hanging="630" w:hangingChars="300"/>
        <w:rPr>
          <w:rFonts w:ascii="仿宋_GB2312" w:eastAsia="仿宋_GB2312"/>
          <w:szCs w:val="30"/>
        </w:rPr>
      </w:pPr>
    </w:p>
    <w:p>
      <w:pPr>
        <w:ind w:left="630" w:hanging="630" w:hangingChars="300"/>
        <w:rPr>
          <w:rFonts w:ascii="仿宋_GB2312" w:eastAsia="仿宋_GB2312"/>
          <w:szCs w:val="30"/>
        </w:rPr>
      </w:pPr>
    </w:p>
    <w:p>
      <w:pPr>
        <w:ind w:left="630" w:hanging="630" w:hangingChars="300"/>
        <w:rPr>
          <w:rFonts w:ascii="仿宋_GB2312" w:eastAsia="仿宋_GB2312"/>
          <w:szCs w:val="30"/>
        </w:rPr>
      </w:pPr>
    </w:p>
    <w:p>
      <w:pPr>
        <w:ind w:left="630" w:hanging="630" w:hangingChars="300"/>
        <w:rPr>
          <w:rFonts w:ascii="仿宋_GB2312" w:eastAsia="仿宋_GB2312"/>
          <w:szCs w:val="30"/>
        </w:rPr>
      </w:pPr>
    </w:p>
    <w:p>
      <w:pPr>
        <w:ind w:left="630" w:hanging="630" w:hangingChars="300"/>
        <w:rPr>
          <w:rFonts w:ascii="仿宋_GB2312" w:eastAsia="仿宋_GB2312"/>
          <w:szCs w:val="30"/>
        </w:rPr>
      </w:pPr>
    </w:p>
    <w:p>
      <w:pPr>
        <w:ind w:left="630" w:hanging="630" w:hangingChars="300"/>
        <w:rPr>
          <w:rFonts w:ascii="仿宋_GB2312" w:eastAsia="仿宋_GB2312"/>
          <w:szCs w:val="30"/>
        </w:rPr>
      </w:pPr>
    </w:p>
    <w:p>
      <w:pPr>
        <w:ind w:left="630" w:hanging="630" w:hangingChars="300"/>
        <w:rPr>
          <w:rFonts w:ascii="仿宋_GB2312" w:eastAsia="仿宋_GB2312"/>
          <w:szCs w:val="30"/>
        </w:rPr>
      </w:pPr>
    </w:p>
    <w:p>
      <w:pPr>
        <w:ind w:left="630" w:hanging="630" w:hangingChars="300"/>
        <w:rPr>
          <w:rFonts w:ascii="仿宋_GB2312" w:eastAsia="仿宋_GB2312"/>
          <w:szCs w:val="30"/>
        </w:rPr>
      </w:pPr>
    </w:p>
    <w:p>
      <w:pPr>
        <w:ind w:left="630" w:hanging="630" w:hangingChars="300"/>
        <w:rPr>
          <w:rFonts w:ascii="仿宋_GB2312" w:eastAsia="仿宋_GB2312"/>
          <w:szCs w:val="30"/>
        </w:rPr>
      </w:pPr>
    </w:p>
    <w:p>
      <w:pPr>
        <w:ind w:left="630" w:hanging="630" w:hangingChars="300"/>
        <w:rPr>
          <w:rFonts w:ascii="仿宋_GB2312" w:eastAsia="仿宋_GB2312"/>
          <w:szCs w:val="30"/>
        </w:rPr>
      </w:pPr>
    </w:p>
    <w:p>
      <w:pPr>
        <w:ind w:left="630" w:hanging="630" w:hangingChars="300"/>
        <w:rPr>
          <w:rFonts w:ascii="仿宋_GB2312" w:eastAsia="仿宋_GB2312"/>
          <w:szCs w:val="30"/>
        </w:rPr>
      </w:pPr>
    </w:p>
    <w:p>
      <w:pPr>
        <w:ind w:left="630" w:hanging="630" w:hangingChars="300"/>
        <w:rPr>
          <w:rFonts w:hint="eastAsia" w:ascii="仿宋_GB2312" w:eastAsia="仿宋_GB2312"/>
          <w:szCs w:val="30"/>
        </w:rPr>
      </w:pPr>
    </w:p>
    <w:tbl>
      <w:tblPr>
        <w:tblStyle w:val="9"/>
        <w:tblW w:w="0" w:type="auto"/>
        <w:jc w:val="center"/>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28" w:type="dxa"/>
          <w:bottom w:w="0" w:type="dxa"/>
          <w:right w:w="28" w:type="dxa"/>
        </w:tblCellMar>
      </w:tblPr>
      <w:tblGrid>
        <w:gridCol w:w="5131"/>
        <w:gridCol w:w="3714"/>
      </w:tblGrid>
      <w:tr>
        <w:trPr>
          <w:wBefore w:w="0" w:type="dxa"/>
          <w:wAfter w:w="0" w:type="dxa"/>
          <w:trHeight w:val="567" w:hRule="atLeast"/>
          <w:jc w:val="center"/>
        </w:trPr>
        <w:tc>
          <w:tcPr>
            <w:tcW w:w="5131" w:type="dxa"/>
            <w:noWrap w:val="0"/>
            <w:vAlign w:val="top"/>
          </w:tcPr>
          <w:p>
            <w:pPr>
              <w:tabs>
                <w:tab w:val="right" w:pos="9720"/>
              </w:tabs>
              <w:overflowPunct w:val="0"/>
              <w:autoSpaceDE w:val="0"/>
              <w:autoSpaceDN w:val="0"/>
              <w:adjustRightInd w:val="0"/>
              <w:spacing w:line="580" w:lineRule="exact"/>
              <w:ind w:right="210" w:rightChars="100" w:firstLine="280" w:firstLineChars="100"/>
              <w:textAlignment w:val="bottom"/>
              <w:rPr>
                <w:rFonts w:hint="eastAsia" w:eastAsia="仿宋_GB2312"/>
                <w:sz w:val="28"/>
                <w:szCs w:val="28"/>
              </w:rPr>
            </w:pPr>
            <w:r>
              <w:rPr>
                <w:rFonts w:hint="eastAsia" w:eastAsia="仿宋_GB2312"/>
                <w:sz w:val="28"/>
                <w:szCs w:val="28"/>
              </w:rPr>
              <w:t>中国科协办公厅</w:t>
            </w:r>
          </w:p>
        </w:tc>
        <w:tc>
          <w:tcPr>
            <w:tcW w:w="3714" w:type="dxa"/>
            <w:noWrap w:val="0"/>
            <w:vAlign w:val="top"/>
          </w:tcPr>
          <w:p>
            <w:pPr>
              <w:tabs>
                <w:tab w:val="right" w:pos="9720"/>
              </w:tabs>
              <w:wordWrap w:val="0"/>
              <w:overflowPunct w:val="0"/>
              <w:autoSpaceDE w:val="0"/>
              <w:autoSpaceDN w:val="0"/>
              <w:adjustRightInd w:val="0"/>
              <w:spacing w:line="580" w:lineRule="exact"/>
              <w:ind w:right="300" w:firstLine="301"/>
              <w:jc w:val="right"/>
              <w:textAlignment w:val="bottom"/>
              <w:rPr>
                <w:rFonts w:hint="eastAsia" w:ascii="仿宋_GB2312" w:eastAsia="仿宋_GB2312"/>
                <w:sz w:val="28"/>
                <w:szCs w:val="28"/>
              </w:rPr>
            </w:pPr>
            <w:r>
              <w:rPr>
                <w:rFonts w:hint="eastAsia" w:ascii="仿宋_GB2312" w:eastAsia="仿宋_GB2312"/>
                <w:sz w:val="28"/>
                <w:szCs w:val="28"/>
              </w:rPr>
              <w:t>2023年8月2日印发</w:t>
            </w:r>
          </w:p>
        </w:tc>
      </w:tr>
    </w:tbl>
    <w:p>
      <w:pPr>
        <w:spacing w:line="20" w:lineRule="exact"/>
        <w:rPr>
          <w:rFonts w:ascii="仿宋_GB2312" w:eastAsia="仿宋_GB2312"/>
          <w:sz w:val="32"/>
          <w:szCs w:val="32"/>
        </w:rPr>
      </w:pPr>
    </w:p>
    <w:sectPr>
      <w:footerReference r:id="rId3" w:type="default"/>
      <w:pgSz w:w="11906" w:h="16838"/>
      <w:pgMar w:top="2098" w:right="1474" w:bottom="992" w:left="1588" w:header="0" w:footer="164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86"/>
    <w:family w:val="auto"/>
    <w:pitch w:val="default"/>
    <w:sig w:usb0="00000003" w:usb1="288F0000" w:usb2="00000016" w:usb3="00000000" w:csb0="00040001"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Calibri Light">
    <w:altName w:val="Helvetica Neue"/>
    <w:panose1 w:val="020F0302020204030204"/>
    <w:charset w:val="00"/>
    <w:family w:val="swiss"/>
    <w:pitch w:val="default"/>
    <w:sig w:usb0="A00002EF" w:usb1="4000207B" w:usb2="00000000" w:usb3="00000000" w:csb0="0000019F" w:csb1="00000000"/>
  </w:font>
  <w:font w:name="黑体">
    <w:altName w:val="汉仪中黑KW"/>
    <w:panose1 w:val="02010609060101010101"/>
    <w:charset w:val="00"/>
    <w:family w:val="modern"/>
    <w:pitch w:val="default"/>
    <w:sig w:usb0="800002BF" w:usb1="38CF7CFA" w:usb2="00000016" w:usb3="00000000" w:csb0="00040001" w:csb1="00000000"/>
  </w:font>
  <w:font w:name="楷体_GB2312">
    <w:altName w:val="汉仪楷体简"/>
    <w:panose1 w:val="02010609030101010101"/>
    <w:charset w:val="00"/>
    <w:family w:val="modern"/>
    <w:pitch w:val="default"/>
    <w:sig w:usb0="00000001" w:usb1="080E0000" w:usb2="00000010" w:usb3="00000000" w:csb0="00040000" w:csb1="00000000"/>
  </w:font>
  <w:font w:name="小标宋">
    <w:altName w:val="方正小标宋简体"/>
    <w:panose1 w:val="03000509000000000000"/>
    <w:charset w:val="00"/>
    <w:family w:val="script"/>
    <w:pitch w:val="default"/>
    <w:sig w:usb0="00000000" w:usb1="080E0000" w:usb2="00000010" w:usb3="00000000" w:csb0="00040000" w:csb1="00000000"/>
  </w:font>
  <w:font w:name="华康简标题宋">
    <w:altName w:val="汉仪书宋二KW"/>
    <w:panose1 w:val="02010609000101010101"/>
    <w:charset w:val="00"/>
    <w:family w:val="modern"/>
    <w:pitch w:val="default"/>
    <w:sig w:usb0="00000000" w:usb1="080E0000" w:usb2="00000010" w:usb3="00000000" w:csb0="00040000" w:csb1="00000000"/>
  </w:font>
  <w:font w:name="仿宋_GB2312">
    <w:altName w:val="方正仿宋_GBK"/>
    <w:panose1 w:val="02010609030101010101"/>
    <w:charset w:val="00"/>
    <w:family w:val="modern"/>
    <w:pitch w:val="default"/>
    <w:sig w:usb0="00000001" w:usb1="080E0000" w:usb2="00000010" w:usb3="00000000" w:csb0="00040000" w:csb1="00000000"/>
  </w:font>
  <w:font w:name="Garamond">
    <w:altName w:val="苹方-简"/>
    <w:panose1 w:val="02020404030301010803"/>
    <w:charset w:val="00"/>
    <w:family w:val="roman"/>
    <w:pitch w:val="default"/>
    <w:sig w:usb0="00000287" w:usb1="00000000" w:usb2="00000000" w:usb3="00000000" w:csb0="0000009F" w:csb1="00000000"/>
  </w:font>
  <w:font w:name="仿宋">
    <w:altName w:val="方正仿宋_GBK"/>
    <w:panose1 w:val="02010609060101010101"/>
    <w:charset w:val="00"/>
    <w:family w:val="modern"/>
    <w:pitch w:val="default"/>
    <w:sig w:usb0="800002BF" w:usb1="38CF7CFA" w:usb2="00000016" w:usb3="00000000" w:csb0="00040001" w:csb1="00000000"/>
  </w:font>
  <w:font w:name="楷体">
    <w:altName w:val="汉仪楷体KW"/>
    <w:panose1 w:val="02010609060101010101"/>
    <w:charset w:val="00"/>
    <w:family w:val="modern"/>
    <w:pitch w:val="default"/>
    <w:sig w:usb0="800002BF" w:usb1="38CF7CFA" w:usb2="00000016" w:usb3="00000000" w:csb0="00040001" w:csb1="00000000"/>
  </w:font>
  <w:font w:name="微软雅黑">
    <w:altName w:val="汉仪旗黑"/>
    <w:panose1 w:val="020B0503020204020204"/>
    <w:charset w:val="00"/>
    <w:family w:val="swiss"/>
    <w:pitch w:val="default"/>
    <w:sig w:usb0="80000287" w:usb1="280F3C52" w:usb2="00000016" w:usb3="00000000" w:csb0="0004001F" w:csb1="00000000"/>
  </w:font>
  <w:font w:name="Arial">
    <w:panose1 w:val="020B0604020202020204"/>
    <w:charset w:val="00"/>
    <w:family w:val="swiss"/>
    <w:pitch w:val="default"/>
    <w:sig w:usb0="00000000" w:usb1="00000000" w:usb2="00000000" w:usb3="00000000" w:csb0="00000000" w:csb1="00000000"/>
  </w:font>
  <w:font w:name="方正小标宋_GBK">
    <w:altName w:val="方正小标宋简体"/>
    <w:panose1 w:val="02000000000000000000"/>
    <w:charset w:val="00"/>
    <w:family w:val="script"/>
    <w:pitch w:val="default"/>
    <w:sig w:usb0="00000001" w:usb1="08000000" w:usb2="00000000" w:usb3="00000000" w:csb0="00040000" w:csb1="00000000"/>
  </w:font>
  <w:font w:name="Courier New">
    <w:panose1 w:val="02070309020205020404"/>
    <w:charset w:val="00"/>
    <w:family w:val="modern"/>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Helvetica Neue">
    <w:panose1 w:val="02000503000000020004"/>
    <w:charset w:val="00"/>
    <w:family w:val="auto"/>
    <w:pitch w:val="default"/>
    <w:sig w:usb0="00000000" w:usb1="00000000" w:usb2="00000000" w:usb3="00000000" w:csb0="00000000" w:csb1="00000000"/>
  </w:font>
  <w:font w:name="方正小标宋简体">
    <w:panose1 w:val="02000000000000000000"/>
    <w:charset w:val="86"/>
    <w:family w:val="auto"/>
    <w:pitch w:val="default"/>
    <w:sig w:usb0="00000000" w:usb1="00000000" w:usb2="00000000" w:usb3="00000000" w:csb0="00060000" w:csb1="00000000"/>
  </w:font>
  <w:font w:name="方正仿宋_GBK">
    <w:panose1 w:val="02000000000000000000"/>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汉仪楷体简">
    <w:panose1 w:val="02010600000101010101"/>
    <w:charset w:val="86"/>
    <w:family w:val="auto"/>
    <w:pitch w:val="default"/>
    <w:sig w:usb0="00000000" w:usb1="00000000" w:usb2="00000000" w:usb3="00000000" w:csb0="00060000" w:csb1="00000000"/>
  </w:font>
  <w:font w:name="宋体-简">
    <w:panose1 w:val="02010600040101010101"/>
    <w:charset w:val="86"/>
    <w:family w:val="auto"/>
    <w:pitch w:val="default"/>
    <w:sig w:usb0="00000000" w:usb1="00000000" w:usb2="00000000" w:usb3="00000000" w:csb0="00160000" w:csb1="00000000"/>
  </w:font>
  <w:font w:name="汉仪楷体KW">
    <w:panose1 w:val="0002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 w:name="苹方-简">
    <w:panose1 w:val="020B0400000000000000"/>
    <w:charset w:val="86"/>
    <w:family w:val="auto"/>
    <w:pitch w:val="default"/>
    <w:sig w:usb0="00000000" w:usb1="00000000" w:usb2="00000000" w:usb3="00000000" w:csb0="00160000" w:csb1="00000000"/>
  </w:font>
  <w:font w:name="汉仪旗黑">
    <w:panose1 w:val="00020600040101010101"/>
    <w:charset w:val="86"/>
    <w:family w:val="auto"/>
    <w:pitch w:val="default"/>
    <w:sig w:usb0="00000000" w:usb1="00000000" w:usb2="00000000" w:usb3="00000000" w:csb0="0006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1"/>
        <w:rFonts w:ascii="Times New Roman" w:hAnsi="Times New Roman"/>
        <w:sz w:val="28"/>
        <w:szCs w:val="28"/>
      </w:rPr>
    </w:pPr>
    <w:r>
      <w:rPr>
        <w:rStyle w:val="11"/>
        <w:rFonts w:ascii="Times New Roman" w:hAnsi="Times New Roman"/>
        <w:sz w:val="28"/>
        <w:szCs w:val="28"/>
      </w:rPr>
      <w:t xml:space="preserve">— </w:t>
    </w:r>
    <w:r>
      <w:rPr>
        <w:rFonts w:ascii="Times New Roman" w:hAnsi="Times New Roman"/>
        <w:sz w:val="28"/>
        <w:szCs w:val="28"/>
      </w:rPr>
      <w:fldChar w:fldCharType="begin"/>
    </w:r>
    <w:r>
      <w:rPr>
        <w:rStyle w:val="11"/>
        <w:rFonts w:ascii="Times New Roman" w:hAnsi="Times New Roman"/>
        <w:sz w:val="28"/>
        <w:szCs w:val="28"/>
      </w:rPr>
      <w:instrText xml:space="preserve">PAGE  </w:instrText>
    </w:r>
    <w:r>
      <w:rPr>
        <w:rFonts w:ascii="Times New Roman" w:hAnsi="Times New Roman"/>
        <w:sz w:val="28"/>
        <w:szCs w:val="28"/>
      </w:rPr>
      <w:fldChar w:fldCharType="separate"/>
    </w:r>
    <w:r>
      <w:rPr>
        <w:rStyle w:val="11"/>
        <w:rFonts w:ascii="Times New Roman" w:hAnsi="Times New Roman"/>
        <w:sz w:val="28"/>
        <w:szCs w:val="28"/>
        <w:lang/>
      </w:rPr>
      <w:t>2</w:t>
    </w:r>
    <w:r>
      <w:rPr>
        <w:rFonts w:ascii="Times New Roman" w:hAnsi="Times New Roman"/>
        <w:sz w:val="28"/>
        <w:szCs w:val="28"/>
      </w:rPr>
      <w:fldChar w:fldCharType="end"/>
    </w:r>
    <w:r>
      <w:rPr>
        <w:rStyle w:val="11"/>
        <w:rFonts w:ascii="Times New Roman" w:hAnsi="Times New Roman"/>
        <w:sz w:val="28"/>
        <w:szCs w:val="28"/>
      </w:rPr>
      <w:t xml:space="preserve"> —</w:t>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E958CC"/>
    <w:multiLevelType w:val="singleLevel"/>
    <w:tmpl w:val="B3E958CC"/>
    <w:lvl w:ilvl="0" w:tentative="0">
      <w:start w:val="1"/>
      <w:numFmt w:val="chineseCounting"/>
      <w:suff w:val="nothing"/>
      <w:lvlText w:val="（%1）"/>
      <w:lvlJc w:val="left"/>
      <w:rPr>
        <w:rFonts w:hint="eastAsia"/>
      </w:rPr>
    </w:lvl>
  </w:abstractNum>
  <w:abstractNum w:abstractNumId="1">
    <w:nsid w:val="0712D1D4"/>
    <w:multiLevelType w:val="singleLevel"/>
    <w:tmpl w:val="0712D1D4"/>
    <w:lvl w:ilvl="0" w:tentative="0">
      <w:start w:val="1"/>
      <w:numFmt w:val="chineseCounting"/>
      <w:suff w:val="nothing"/>
      <w:lvlText w:val="（%1）"/>
      <w:lvlJc w:val="left"/>
      <w:pPr>
        <w:ind w:left="0" w:firstLine="0"/>
      </w:pPr>
    </w:lvl>
  </w:abstractNum>
  <w:num w:numId="1">
    <w:abstractNumId w:val="0"/>
  </w:num>
  <w:num w:numId="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zMjg4OGVjNDY5NmRiYzUwMGZjZjZhYTczNGZlMDMifQ=="/>
  </w:docVars>
  <w:rsids>
    <w:rsidRoot w:val="00FB7DFE"/>
    <w:rsid w:val="000110DD"/>
    <w:rsid w:val="00020677"/>
    <w:rsid w:val="00020FB8"/>
    <w:rsid w:val="00031570"/>
    <w:rsid w:val="00047053"/>
    <w:rsid w:val="0005094E"/>
    <w:rsid w:val="000641B0"/>
    <w:rsid w:val="000731E3"/>
    <w:rsid w:val="00073C3E"/>
    <w:rsid w:val="00077FDD"/>
    <w:rsid w:val="000819AF"/>
    <w:rsid w:val="00085BB6"/>
    <w:rsid w:val="00090C30"/>
    <w:rsid w:val="00093D94"/>
    <w:rsid w:val="00096CE2"/>
    <w:rsid w:val="000B2D04"/>
    <w:rsid w:val="000B30E0"/>
    <w:rsid w:val="000B63A3"/>
    <w:rsid w:val="000C2C14"/>
    <w:rsid w:val="000D5F7C"/>
    <w:rsid w:val="000E7CF3"/>
    <w:rsid w:val="000F0DDD"/>
    <w:rsid w:val="000F6A7E"/>
    <w:rsid w:val="0010138C"/>
    <w:rsid w:val="00105BFC"/>
    <w:rsid w:val="00106664"/>
    <w:rsid w:val="00106FCA"/>
    <w:rsid w:val="001135B5"/>
    <w:rsid w:val="00116E54"/>
    <w:rsid w:val="00123D04"/>
    <w:rsid w:val="00133B30"/>
    <w:rsid w:val="001365C5"/>
    <w:rsid w:val="00140DF7"/>
    <w:rsid w:val="00143666"/>
    <w:rsid w:val="00163542"/>
    <w:rsid w:val="0016362F"/>
    <w:rsid w:val="001708DC"/>
    <w:rsid w:val="00175583"/>
    <w:rsid w:val="0019359C"/>
    <w:rsid w:val="00193B9B"/>
    <w:rsid w:val="00197096"/>
    <w:rsid w:val="001A2EF9"/>
    <w:rsid w:val="001B071A"/>
    <w:rsid w:val="001D0CD2"/>
    <w:rsid w:val="001D2334"/>
    <w:rsid w:val="001D26E8"/>
    <w:rsid w:val="001E5B1B"/>
    <w:rsid w:val="001E6413"/>
    <w:rsid w:val="001F1A6B"/>
    <w:rsid w:val="00201B36"/>
    <w:rsid w:val="00207DDB"/>
    <w:rsid w:val="0021261C"/>
    <w:rsid w:val="00212C94"/>
    <w:rsid w:val="00212CF7"/>
    <w:rsid w:val="002139DF"/>
    <w:rsid w:val="002265A8"/>
    <w:rsid w:val="002323B5"/>
    <w:rsid w:val="002401F7"/>
    <w:rsid w:val="00244368"/>
    <w:rsid w:val="0025338F"/>
    <w:rsid w:val="00255ADF"/>
    <w:rsid w:val="00260663"/>
    <w:rsid w:val="00261CB8"/>
    <w:rsid w:val="002865E1"/>
    <w:rsid w:val="002909B0"/>
    <w:rsid w:val="00290EE1"/>
    <w:rsid w:val="002928EF"/>
    <w:rsid w:val="0029674D"/>
    <w:rsid w:val="00296784"/>
    <w:rsid w:val="00297F98"/>
    <w:rsid w:val="002A56D2"/>
    <w:rsid w:val="002B189A"/>
    <w:rsid w:val="002B6129"/>
    <w:rsid w:val="002C0E9A"/>
    <w:rsid w:val="002C2260"/>
    <w:rsid w:val="002D1744"/>
    <w:rsid w:val="002D36C9"/>
    <w:rsid w:val="002D40BC"/>
    <w:rsid w:val="002D6675"/>
    <w:rsid w:val="002E1673"/>
    <w:rsid w:val="002E54B1"/>
    <w:rsid w:val="002E75BB"/>
    <w:rsid w:val="002F23F3"/>
    <w:rsid w:val="002F608B"/>
    <w:rsid w:val="00310BFD"/>
    <w:rsid w:val="00316131"/>
    <w:rsid w:val="003228AA"/>
    <w:rsid w:val="00332513"/>
    <w:rsid w:val="00332647"/>
    <w:rsid w:val="00347CE9"/>
    <w:rsid w:val="003509B4"/>
    <w:rsid w:val="00351603"/>
    <w:rsid w:val="003532B3"/>
    <w:rsid w:val="0035376A"/>
    <w:rsid w:val="00353B4E"/>
    <w:rsid w:val="00367D01"/>
    <w:rsid w:val="00372791"/>
    <w:rsid w:val="00387735"/>
    <w:rsid w:val="00392863"/>
    <w:rsid w:val="003954DC"/>
    <w:rsid w:val="003A7311"/>
    <w:rsid w:val="003B0574"/>
    <w:rsid w:val="003C6950"/>
    <w:rsid w:val="003D1886"/>
    <w:rsid w:val="003D1983"/>
    <w:rsid w:val="003D1FDC"/>
    <w:rsid w:val="003D281C"/>
    <w:rsid w:val="003D5573"/>
    <w:rsid w:val="003E2212"/>
    <w:rsid w:val="003E5541"/>
    <w:rsid w:val="003F6BA3"/>
    <w:rsid w:val="00402C0B"/>
    <w:rsid w:val="00403489"/>
    <w:rsid w:val="00410ACA"/>
    <w:rsid w:val="0041375C"/>
    <w:rsid w:val="00417231"/>
    <w:rsid w:val="00417336"/>
    <w:rsid w:val="00430070"/>
    <w:rsid w:val="004313CD"/>
    <w:rsid w:val="00436F8A"/>
    <w:rsid w:val="004378B7"/>
    <w:rsid w:val="00437AA7"/>
    <w:rsid w:val="00445648"/>
    <w:rsid w:val="0045368C"/>
    <w:rsid w:val="0045670C"/>
    <w:rsid w:val="0046013F"/>
    <w:rsid w:val="00460254"/>
    <w:rsid w:val="00460D5F"/>
    <w:rsid w:val="0047229C"/>
    <w:rsid w:val="00473510"/>
    <w:rsid w:val="00475AC1"/>
    <w:rsid w:val="00476467"/>
    <w:rsid w:val="00492FA7"/>
    <w:rsid w:val="00493201"/>
    <w:rsid w:val="0049403C"/>
    <w:rsid w:val="00496993"/>
    <w:rsid w:val="004A430F"/>
    <w:rsid w:val="004B013A"/>
    <w:rsid w:val="004C06AB"/>
    <w:rsid w:val="004C1C2E"/>
    <w:rsid w:val="004C39AB"/>
    <w:rsid w:val="004C3DDE"/>
    <w:rsid w:val="004E069D"/>
    <w:rsid w:val="004E1036"/>
    <w:rsid w:val="004E4206"/>
    <w:rsid w:val="004F3173"/>
    <w:rsid w:val="004F4D7D"/>
    <w:rsid w:val="00501882"/>
    <w:rsid w:val="00503527"/>
    <w:rsid w:val="005036CB"/>
    <w:rsid w:val="00505FDF"/>
    <w:rsid w:val="00511869"/>
    <w:rsid w:val="00517406"/>
    <w:rsid w:val="005356FD"/>
    <w:rsid w:val="00540823"/>
    <w:rsid w:val="00555165"/>
    <w:rsid w:val="00563990"/>
    <w:rsid w:val="005707C7"/>
    <w:rsid w:val="00571125"/>
    <w:rsid w:val="005877B1"/>
    <w:rsid w:val="00591194"/>
    <w:rsid w:val="005937D8"/>
    <w:rsid w:val="005A27C4"/>
    <w:rsid w:val="005B30B1"/>
    <w:rsid w:val="005B7AFC"/>
    <w:rsid w:val="005C1300"/>
    <w:rsid w:val="005E05EE"/>
    <w:rsid w:val="005E6C70"/>
    <w:rsid w:val="005F12C4"/>
    <w:rsid w:val="005F4DD8"/>
    <w:rsid w:val="006033BA"/>
    <w:rsid w:val="00612893"/>
    <w:rsid w:val="006237F2"/>
    <w:rsid w:val="00626D59"/>
    <w:rsid w:val="006322DE"/>
    <w:rsid w:val="00632D1E"/>
    <w:rsid w:val="006404FF"/>
    <w:rsid w:val="00645BE6"/>
    <w:rsid w:val="00655933"/>
    <w:rsid w:val="006613F8"/>
    <w:rsid w:val="00667869"/>
    <w:rsid w:val="0067144A"/>
    <w:rsid w:val="00684DA8"/>
    <w:rsid w:val="0068554B"/>
    <w:rsid w:val="00692225"/>
    <w:rsid w:val="006A0739"/>
    <w:rsid w:val="006B483E"/>
    <w:rsid w:val="006C15CF"/>
    <w:rsid w:val="006D64B6"/>
    <w:rsid w:val="006F57C1"/>
    <w:rsid w:val="00701160"/>
    <w:rsid w:val="0070142B"/>
    <w:rsid w:val="00727159"/>
    <w:rsid w:val="00734F6B"/>
    <w:rsid w:val="00737E38"/>
    <w:rsid w:val="00745D7F"/>
    <w:rsid w:val="007548C7"/>
    <w:rsid w:val="007563F9"/>
    <w:rsid w:val="007608A3"/>
    <w:rsid w:val="00764158"/>
    <w:rsid w:val="00765D01"/>
    <w:rsid w:val="00780247"/>
    <w:rsid w:val="007805AC"/>
    <w:rsid w:val="00784F91"/>
    <w:rsid w:val="00785A6D"/>
    <w:rsid w:val="007929D3"/>
    <w:rsid w:val="00793592"/>
    <w:rsid w:val="00796511"/>
    <w:rsid w:val="00796D1E"/>
    <w:rsid w:val="007A4212"/>
    <w:rsid w:val="007B1AE4"/>
    <w:rsid w:val="007B2C29"/>
    <w:rsid w:val="007B3AEA"/>
    <w:rsid w:val="007C6738"/>
    <w:rsid w:val="007D1554"/>
    <w:rsid w:val="007D6105"/>
    <w:rsid w:val="007E5E92"/>
    <w:rsid w:val="007F1095"/>
    <w:rsid w:val="007F6A2D"/>
    <w:rsid w:val="00805493"/>
    <w:rsid w:val="00807F68"/>
    <w:rsid w:val="00814972"/>
    <w:rsid w:val="008221F6"/>
    <w:rsid w:val="00825941"/>
    <w:rsid w:val="00841091"/>
    <w:rsid w:val="008431CE"/>
    <w:rsid w:val="00853F87"/>
    <w:rsid w:val="00856C72"/>
    <w:rsid w:val="00870F48"/>
    <w:rsid w:val="00873D32"/>
    <w:rsid w:val="0087461E"/>
    <w:rsid w:val="00874FD4"/>
    <w:rsid w:val="00883CB5"/>
    <w:rsid w:val="00894281"/>
    <w:rsid w:val="00896D61"/>
    <w:rsid w:val="008A20FA"/>
    <w:rsid w:val="008A517E"/>
    <w:rsid w:val="008A56C9"/>
    <w:rsid w:val="008B4199"/>
    <w:rsid w:val="008C6949"/>
    <w:rsid w:val="008E1A57"/>
    <w:rsid w:val="008F1E88"/>
    <w:rsid w:val="009070B7"/>
    <w:rsid w:val="00920811"/>
    <w:rsid w:val="009213C2"/>
    <w:rsid w:val="00943E88"/>
    <w:rsid w:val="00954845"/>
    <w:rsid w:val="009556E9"/>
    <w:rsid w:val="00955705"/>
    <w:rsid w:val="00961B46"/>
    <w:rsid w:val="00967712"/>
    <w:rsid w:val="009743BA"/>
    <w:rsid w:val="00976B1A"/>
    <w:rsid w:val="00980095"/>
    <w:rsid w:val="00997705"/>
    <w:rsid w:val="009A2A00"/>
    <w:rsid w:val="009B0BA8"/>
    <w:rsid w:val="009B0DF3"/>
    <w:rsid w:val="009B2739"/>
    <w:rsid w:val="009C1AE4"/>
    <w:rsid w:val="009C31B3"/>
    <w:rsid w:val="009D73AA"/>
    <w:rsid w:val="009E0BD4"/>
    <w:rsid w:val="009E7EF7"/>
    <w:rsid w:val="009F03BF"/>
    <w:rsid w:val="00A011B7"/>
    <w:rsid w:val="00A07457"/>
    <w:rsid w:val="00A11F4D"/>
    <w:rsid w:val="00A13226"/>
    <w:rsid w:val="00A3622E"/>
    <w:rsid w:val="00A4466D"/>
    <w:rsid w:val="00A52682"/>
    <w:rsid w:val="00A6218F"/>
    <w:rsid w:val="00A64073"/>
    <w:rsid w:val="00A82F1C"/>
    <w:rsid w:val="00A8368B"/>
    <w:rsid w:val="00AA0231"/>
    <w:rsid w:val="00AA439F"/>
    <w:rsid w:val="00AA689A"/>
    <w:rsid w:val="00AC5798"/>
    <w:rsid w:val="00AD2E55"/>
    <w:rsid w:val="00AD3618"/>
    <w:rsid w:val="00AD48DF"/>
    <w:rsid w:val="00AE03A1"/>
    <w:rsid w:val="00AE14DB"/>
    <w:rsid w:val="00AF0041"/>
    <w:rsid w:val="00AF27A9"/>
    <w:rsid w:val="00AF6450"/>
    <w:rsid w:val="00AF7209"/>
    <w:rsid w:val="00B11C98"/>
    <w:rsid w:val="00B13F1D"/>
    <w:rsid w:val="00B224FC"/>
    <w:rsid w:val="00B35B14"/>
    <w:rsid w:val="00B35C69"/>
    <w:rsid w:val="00B422BE"/>
    <w:rsid w:val="00B668E8"/>
    <w:rsid w:val="00B70630"/>
    <w:rsid w:val="00B71D5B"/>
    <w:rsid w:val="00B77328"/>
    <w:rsid w:val="00B83226"/>
    <w:rsid w:val="00B85D5C"/>
    <w:rsid w:val="00B90525"/>
    <w:rsid w:val="00BA15EF"/>
    <w:rsid w:val="00BA3919"/>
    <w:rsid w:val="00BB0187"/>
    <w:rsid w:val="00BB7F25"/>
    <w:rsid w:val="00BC721F"/>
    <w:rsid w:val="00BD13A0"/>
    <w:rsid w:val="00BE49DE"/>
    <w:rsid w:val="00BF1C93"/>
    <w:rsid w:val="00BF5C35"/>
    <w:rsid w:val="00C01E81"/>
    <w:rsid w:val="00C05D3A"/>
    <w:rsid w:val="00C3787D"/>
    <w:rsid w:val="00C50149"/>
    <w:rsid w:val="00C86874"/>
    <w:rsid w:val="00C87DFE"/>
    <w:rsid w:val="00C927F0"/>
    <w:rsid w:val="00C93B60"/>
    <w:rsid w:val="00CB7929"/>
    <w:rsid w:val="00CC1E39"/>
    <w:rsid w:val="00CC328E"/>
    <w:rsid w:val="00CC36B3"/>
    <w:rsid w:val="00CC7061"/>
    <w:rsid w:val="00CD45BB"/>
    <w:rsid w:val="00CD45EB"/>
    <w:rsid w:val="00CD6AB4"/>
    <w:rsid w:val="00CF0B96"/>
    <w:rsid w:val="00CF32C4"/>
    <w:rsid w:val="00D03C73"/>
    <w:rsid w:val="00D05A8A"/>
    <w:rsid w:val="00D15903"/>
    <w:rsid w:val="00D164EB"/>
    <w:rsid w:val="00D201D8"/>
    <w:rsid w:val="00D25BE2"/>
    <w:rsid w:val="00D276E6"/>
    <w:rsid w:val="00D32A69"/>
    <w:rsid w:val="00D33FAE"/>
    <w:rsid w:val="00D362A8"/>
    <w:rsid w:val="00D4229C"/>
    <w:rsid w:val="00D45877"/>
    <w:rsid w:val="00D5556F"/>
    <w:rsid w:val="00D57694"/>
    <w:rsid w:val="00D57777"/>
    <w:rsid w:val="00D66800"/>
    <w:rsid w:val="00D72A84"/>
    <w:rsid w:val="00D73468"/>
    <w:rsid w:val="00D82077"/>
    <w:rsid w:val="00D85BC6"/>
    <w:rsid w:val="00D86A2A"/>
    <w:rsid w:val="00D86C58"/>
    <w:rsid w:val="00D917D8"/>
    <w:rsid w:val="00DA56F5"/>
    <w:rsid w:val="00DB59F8"/>
    <w:rsid w:val="00DC0004"/>
    <w:rsid w:val="00DC2FD8"/>
    <w:rsid w:val="00DC32FB"/>
    <w:rsid w:val="00DC6E99"/>
    <w:rsid w:val="00DC72E7"/>
    <w:rsid w:val="00DD68B7"/>
    <w:rsid w:val="00DD6A6D"/>
    <w:rsid w:val="00DE33AC"/>
    <w:rsid w:val="00DE34A3"/>
    <w:rsid w:val="00E004C4"/>
    <w:rsid w:val="00E120B7"/>
    <w:rsid w:val="00E13935"/>
    <w:rsid w:val="00E142CB"/>
    <w:rsid w:val="00E15A91"/>
    <w:rsid w:val="00E1669A"/>
    <w:rsid w:val="00E20E94"/>
    <w:rsid w:val="00E242F6"/>
    <w:rsid w:val="00E25A11"/>
    <w:rsid w:val="00E35AA3"/>
    <w:rsid w:val="00E35D6F"/>
    <w:rsid w:val="00E429C8"/>
    <w:rsid w:val="00E441A6"/>
    <w:rsid w:val="00E47484"/>
    <w:rsid w:val="00E50FEB"/>
    <w:rsid w:val="00E52AA6"/>
    <w:rsid w:val="00E54E80"/>
    <w:rsid w:val="00E620B2"/>
    <w:rsid w:val="00E62F97"/>
    <w:rsid w:val="00E74182"/>
    <w:rsid w:val="00E7580C"/>
    <w:rsid w:val="00E852E5"/>
    <w:rsid w:val="00E9003D"/>
    <w:rsid w:val="00E93FBB"/>
    <w:rsid w:val="00EA22EE"/>
    <w:rsid w:val="00EA6A17"/>
    <w:rsid w:val="00EA6E82"/>
    <w:rsid w:val="00EA7A98"/>
    <w:rsid w:val="00EB13D5"/>
    <w:rsid w:val="00EB2D32"/>
    <w:rsid w:val="00ED4DCC"/>
    <w:rsid w:val="00EE6702"/>
    <w:rsid w:val="00EE792C"/>
    <w:rsid w:val="00EF2097"/>
    <w:rsid w:val="00EF2B49"/>
    <w:rsid w:val="00EF4C26"/>
    <w:rsid w:val="00F17734"/>
    <w:rsid w:val="00F32EBA"/>
    <w:rsid w:val="00F3329A"/>
    <w:rsid w:val="00F3368B"/>
    <w:rsid w:val="00F34B75"/>
    <w:rsid w:val="00F5052F"/>
    <w:rsid w:val="00F51F9C"/>
    <w:rsid w:val="00F528EA"/>
    <w:rsid w:val="00F54D04"/>
    <w:rsid w:val="00F630BB"/>
    <w:rsid w:val="00F71726"/>
    <w:rsid w:val="00F80666"/>
    <w:rsid w:val="00F8109A"/>
    <w:rsid w:val="00F84B07"/>
    <w:rsid w:val="00F94B6F"/>
    <w:rsid w:val="00F968E2"/>
    <w:rsid w:val="00FA1FD2"/>
    <w:rsid w:val="00FA4A20"/>
    <w:rsid w:val="00FA6429"/>
    <w:rsid w:val="00FB44BF"/>
    <w:rsid w:val="00FB6908"/>
    <w:rsid w:val="00FB7DFE"/>
    <w:rsid w:val="00FF3C62"/>
    <w:rsid w:val="00FF463D"/>
    <w:rsid w:val="00FF5F1A"/>
    <w:rsid w:val="0BFA8B13"/>
    <w:rsid w:val="10706B49"/>
    <w:rsid w:val="13682D04"/>
    <w:rsid w:val="17D8535E"/>
    <w:rsid w:val="1B6D0AE0"/>
    <w:rsid w:val="1FDF3DCA"/>
    <w:rsid w:val="35C65209"/>
    <w:rsid w:val="37F45ED5"/>
    <w:rsid w:val="3FD67E7F"/>
    <w:rsid w:val="45910764"/>
    <w:rsid w:val="4CFE591F"/>
    <w:rsid w:val="4DF06D44"/>
    <w:rsid w:val="5BF320AD"/>
    <w:rsid w:val="5DBFA08C"/>
    <w:rsid w:val="5DFDBAAA"/>
    <w:rsid w:val="5FFC31FD"/>
    <w:rsid w:val="6BBC81DE"/>
    <w:rsid w:val="6CAF9ADA"/>
    <w:rsid w:val="6F3F16D4"/>
    <w:rsid w:val="6F5B9D8B"/>
    <w:rsid w:val="6FFF03AF"/>
    <w:rsid w:val="6FFF7664"/>
    <w:rsid w:val="72CD3E7C"/>
    <w:rsid w:val="787C50C7"/>
    <w:rsid w:val="79276ECD"/>
    <w:rsid w:val="7B9B1098"/>
    <w:rsid w:val="7BA73A03"/>
    <w:rsid w:val="7BFD4C5F"/>
    <w:rsid w:val="7BFE70C1"/>
    <w:rsid w:val="7E9D58D9"/>
    <w:rsid w:val="7F7ABAD2"/>
    <w:rsid w:val="7FD52789"/>
    <w:rsid w:val="9C6C6713"/>
    <w:rsid w:val="ABF9E356"/>
    <w:rsid w:val="AFDF51E1"/>
    <w:rsid w:val="BDEEC9FB"/>
    <w:rsid w:val="D7FC6ADC"/>
    <w:rsid w:val="DB7F59EA"/>
    <w:rsid w:val="DCDF461E"/>
    <w:rsid w:val="DDC68688"/>
    <w:rsid w:val="DF6DB1E7"/>
    <w:rsid w:val="DFEFE2B7"/>
    <w:rsid w:val="DFFFE5BC"/>
    <w:rsid w:val="E5DBA107"/>
    <w:rsid w:val="E77D2ED1"/>
    <w:rsid w:val="EBFE96F6"/>
    <w:rsid w:val="ED7F059E"/>
    <w:rsid w:val="F55647A4"/>
    <w:rsid w:val="F607D5BE"/>
    <w:rsid w:val="F79FD9FE"/>
    <w:rsid w:val="FB3B4DD5"/>
    <w:rsid w:val="FC57C5CB"/>
    <w:rsid w:val="FDFF109D"/>
    <w:rsid w:val="FE55E796"/>
    <w:rsid w:val="FEDB9BE2"/>
    <w:rsid w:val="FF6F9CE3"/>
    <w:rsid w:val="FF7EE646"/>
    <w:rsid w:val="FFDC5523"/>
    <w:rsid w:val="FFDFB544"/>
    <w:rsid w:val="FFE6BAC4"/>
    <w:rsid w:val="FFFCF45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paragraph" w:styleId="2">
    <w:name w:val="heading 2"/>
    <w:basedOn w:val="1"/>
    <w:next w:val="1"/>
    <w:link w:val="16"/>
    <w:qFormat/>
    <w:uiPriority w:val="0"/>
    <w:pPr>
      <w:keepNext/>
      <w:keepLines/>
      <w:spacing w:before="260" w:after="260" w:line="416" w:lineRule="auto"/>
      <w:outlineLvl w:val="1"/>
    </w:pPr>
    <w:rPr>
      <w:rFonts w:ascii="Calibri Light" w:hAnsi="Calibri Light" w:eastAsia="宋体" w:cs="Times New Roman"/>
      <w:b/>
      <w:bCs/>
      <w:sz w:val="32"/>
      <w:szCs w:val="32"/>
    </w:rPr>
  </w:style>
  <w:style w:type="character" w:default="1" w:styleId="10">
    <w:name w:val="Default Paragraph Font"/>
    <w:unhideWhenUsed/>
    <w:qFormat/>
    <w:uiPriority w:val="1"/>
  </w:style>
  <w:style w:type="table" w:default="1" w:styleId="9">
    <w:name w:val="Normal Table"/>
    <w:unhideWhenUsed/>
    <w:qFormat/>
    <w:uiPriority w:val="99"/>
    <w:tblPr>
      <w:tblStyle w:val="9"/>
      <w:tblCellMar>
        <w:top w:w="0" w:type="dxa"/>
        <w:left w:w="108" w:type="dxa"/>
        <w:bottom w:w="0" w:type="dxa"/>
        <w:right w:w="108" w:type="dxa"/>
      </w:tblCellMar>
    </w:tblPr>
  </w:style>
  <w:style w:type="paragraph" w:styleId="3">
    <w:name w:val="annotation text"/>
    <w:basedOn w:val="1"/>
    <w:link w:val="18"/>
    <w:unhideWhenUsed/>
    <w:qFormat/>
    <w:uiPriority w:val="99"/>
    <w:pPr>
      <w:jc w:val="left"/>
    </w:pPr>
  </w:style>
  <w:style w:type="paragraph" w:styleId="4">
    <w:name w:val="Balloon Text"/>
    <w:basedOn w:val="1"/>
    <w:link w:val="14"/>
    <w:unhideWhenUsed/>
    <w:qFormat/>
    <w:uiPriority w:val="99"/>
    <w:rPr>
      <w:sz w:val="18"/>
      <w:szCs w:val="18"/>
    </w:rPr>
  </w:style>
  <w:style w:type="paragraph" w:styleId="5">
    <w:name w:val="footer"/>
    <w:basedOn w:val="1"/>
    <w:link w:val="15"/>
    <w:unhideWhenUsed/>
    <w:qFormat/>
    <w:uiPriority w:val="0"/>
    <w:pPr>
      <w:tabs>
        <w:tab w:val="center" w:pos="4153"/>
        <w:tab w:val="right" w:pos="8306"/>
      </w:tabs>
      <w:snapToGrid w:val="0"/>
      <w:jc w:val="left"/>
    </w:pPr>
    <w:rPr>
      <w:sz w:val="18"/>
      <w:szCs w:val="18"/>
    </w:rPr>
  </w:style>
  <w:style w:type="paragraph" w:styleId="6">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8">
    <w:name w:val="annotation subject"/>
    <w:basedOn w:val="3"/>
    <w:next w:val="3"/>
    <w:link w:val="13"/>
    <w:unhideWhenUsed/>
    <w:qFormat/>
    <w:uiPriority w:val="99"/>
    <w:rPr>
      <w:b/>
      <w:bCs/>
    </w:rPr>
  </w:style>
  <w:style w:type="character" w:styleId="11">
    <w:name w:val="page number"/>
    <w:uiPriority w:val="0"/>
  </w:style>
  <w:style w:type="character" w:styleId="12">
    <w:name w:val="annotation reference"/>
    <w:unhideWhenUsed/>
    <w:qFormat/>
    <w:uiPriority w:val="99"/>
    <w:rPr>
      <w:sz w:val="21"/>
      <w:szCs w:val="21"/>
    </w:rPr>
  </w:style>
  <w:style w:type="character" w:customStyle="1" w:styleId="13">
    <w:name w:val="批注主题 Char"/>
    <w:link w:val="8"/>
    <w:semiHidden/>
    <w:qFormat/>
    <w:uiPriority w:val="99"/>
    <w:rPr>
      <w:b/>
      <w:bCs/>
    </w:rPr>
  </w:style>
  <w:style w:type="character" w:customStyle="1" w:styleId="14">
    <w:name w:val="批注框文本 Char"/>
    <w:link w:val="4"/>
    <w:semiHidden/>
    <w:qFormat/>
    <w:uiPriority w:val="99"/>
    <w:rPr>
      <w:sz w:val="18"/>
      <w:szCs w:val="18"/>
    </w:rPr>
  </w:style>
  <w:style w:type="character" w:customStyle="1" w:styleId="15">
    <w:name w:val="页脚 Char"/>
    <w:link w:val="5"/>
    <w:qFormat/>
    <w:uiPriority w:val="0"/>
    <w:rPr>
      <w:sz w:val="18"/>
      <w:szCs w:val="18"/>
    </w:rPr>
  </w:style>
  <w:style w:type="character" w:customStyle="1" w:styleId="16">
    <w:name w:val="标题 2 Char"/>
    <w:link w:val="2"/>
    <w:semiHidden/>
    <w:qFormat/>
    <w:uiPriority w:val="0"/>
    <w:rPr>
      <w:rFonts w:ascii="Calibri Light" w:hAnsi="Calibri Light" w:eastAsia="宋体" w:cs="Times New Roman"/>
      <w:b/>
      <w:bCs/>
      <w:sz w:val="32"/>
      <w:szCs w:val="32"/>
    </w:rPr>
  </w:style>
  <w:style w:type="character" w:customStyle="1" w:styleId="17">
    <w:name w:val="页眉 Char"/>
    <w:link w:val="6"/>
    <w:qFormat/>
    <w:uiPriority w:val="99"/>
    <w:rPr>
      <w:sz w:val="18"/>
      <w:szCs w:val="18"/>
    </w:rPr>
  </w:style>
  <w:style w:type="character" w:customStyle="1" w:styleId="18">
    <w:name w:val="批注文字 Char"/>
    <w:link w:val="3"/>
    <w:semiHidden/>
    <w:qFormat/>
    <w:uiPriority w:val="99"/>
  </w:style>
  <w:style w:type="paragraph" w:customStyle="1" w:styleId="19">
    <w:name w:val="公文一级标题"/>
    <w:basedOn w:val="1"/>
    <w:qFormat/>
    <w:uiPriority w:val="0"/>
    <w:pPr>
      <w:spacing w:line="560" w:lineRule="exact"/>
      <w:ind w:firstLine="640" w:firstLineChars="200"/>
    </w:pPr>
    <w:rPr>
      <w:rFonts w:ascii="黑体" w:eastAsia="黑体"/>
      <w:sz w:val="32"/>
      <w:szCs w:val="32"/>
    </w:rPr>
  </w:style>
  <w:style w:type="paragraph" w:styleId="20">
    <w:name w:val="List Paragraph"/>
    <w:basedOn w:val="1"/>
    <w:qFormat/>
    <w:uiPriority w:val="34"/>
    <w:pPr>
      <w:ind w:firstLine="420" w:firstLineChars="200"/>
    </w:pPr>
  </w:style>
  <w:style w:type="paragraph" w:customStyle="1" w:styleId="21">
    <w:name w:val="公文二级标题"/>
    <w:basedOn w:val="1"/>
    <w:qFormat/>
    <w:uiPriority w:val="0"/>
    <w:pPr>
      <w:spacing w:line="560" w:lineRule="exact"/>
      <w:ind w:firstLine="640" w:firstLineChars="200"/>
    </w:pPr>
    <w:rPr>
      <w:rFonts w:ascii="楷体_GB2312" w:hAnsi="Calibri" w:eastAsia="楷体_GB2312" w:cs="Times New Roman"/>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18</Pages>
  <Words>1037</Words>
  <Characters>5914</Characters>
  <Lines>49</Lines>
  <Paragraphs>13</Paragraphs>
  <TotalTime>3</TotalTime>
  <ScaleCrop>false</ScaleCrop>
  <LinksUpToDate>false</LinksUpToDate>
  <CharactersWithSpaces>6938</CharactersWithSpaces>
  <Application>WPS Office_6.0.1.8148_F1E327BC-269C-435d-A152-05C5408002CA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2023-08-18T16:44:00Z</dcterms:created>
  <dc:creator>kepu2</dc:creator>
  <cp:lastModifiedBy>高清军</cp:lastModifiedBy>
  <cp:lastPrinted>2021-07-04T08:58:00Z</cp:lastPrinted>
  <dcterms:modified xsi:type="dcterms:W3CDTF">2023-08-18T18:12:19Z</dcterms:modified>
  <dc:title>中国科协办公厅文件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2052-6.0.1.8148</vt:lpwstr>
  </property>
  <property fmtid="{D5CDD505-2E9C-101B-9397-08002B2CF9AE}" pid="3" name="ICV">
    <vt:lpwstr>30863A48BB3DC62D0344DF64BB34309B_43</vt:lpwstr>
  </property>
</Properties>
</file>