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spacing w:before="936" w:beforeLines="300" w:after="624" w:afterLines="200" w:line="100" w:lineRule="exact"/>
        <w:jc w:val="center"/>
        <w:rPr>
          <w:rFonts w:ascii="黑体" w:hAnsi="黑体" w:eastAsia="黑体" w:cs="宋体"/>
          <w:bCs/>
          <w:spacing w:val="-4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4"/>
          <w:sz w:val="36"/>
          <w:szCs w:val="36"/>
          <w:lang w:val="en-US" w:eastAsia="zh-CN"/>
        </w:rPr>
        <w:t>课题</w:t>
      </w:r>
      <w:r>
        <w:rPr>
          <w:rFonts w:hint="eastAsia" w:ascii="黑体" w:hAnsi="黑体" w:eastAsia="黑体" w:cs="宋体"/>
          <w:bCs/>
          <w:spacing w:val="-4"/>
          <w:sz w:val="36"/>
          <w:szCs w:val="36"/>
        </w:rPr>
        <w:t>申报书</w:t>
      </w:r>
    </w:p>
    <w:p>
      <w:pPr>
        <w:spacing w:before="936" w:beforeLines="300" w:after="624" w:afterLines="200" w:line="100" w:lineRule="exact"/>
        <w:jc w:val="center"/>
        <w:rPr>
          <w:rFonts w:ascii="黑体" w:hAnsi="黑体" w:eastAsia="黑体"/>
          <w:spacing w:val="14"/>
          <w:sz w:val="36"/>
          <w:szCs w:val="36"/>
        </w:rPr>
      </w:pPr>
    </w:p>
    <w:p>
      <w:pPr>
        <w:rPr>
          <w:rFonts w:ascii="宋体" w:hAnsi="Times New Roman" w:eastAsia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课题名称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申请单位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课题负责人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填表日期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449" w:firstLineChars="453"/>
        <w:rPr>
          <w:rFonts w:ascii="仿宋_GB2312" w:hAnsi="宋体" w:eastAsia="仿宋_GB2312" w:cs="Times New Roman"/>
          <w:sz w:val="32"/>
          <w:szCs w:val="32"/>
          <w:u w:val="single"/>
        </w:rPr>
      </w:pPr>
    </w:p>
    <w:p>
      <w:pPr>
        <w:spacing w:line="225" w:lineRule="atLeast"/>
        <w:jc w:val="center"/>
        <w:rPr>
          <w:rFonts w:ascii="宋体" w:hAnsi="Times New Roman" w:eastAsia="宋体"/>
          <w:sz w:val="32"/>
          <w:szCs w:val="32"/>
        </w:rPr>
      </w:pPr>
    </w:p>
    <w:p>
      <w:pPr>
        <w:spacing w:line="225" w:lineRule="atLeast"/>
        <w:rPr>
          <w:rFonts w:ascii="宋体"/>
          <w:sz w:val="32"/>
          <w:szCs w:val="32"/>
        </w:rPr>
      </w:pPr>
    </w:p>
    <w:p>
      <w:pPr>
        <w:spacing w:line="225" w:lineRule="atLeas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制表单位：中国科协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战略发展部</w:t>
      </w:r>
    </w:p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申报者的承诺：</w:t>
      </w:r>
    </w:p>
    <w:p>
      <w:pPr>
        <w:spacing w:line="560" w:lineRule="exact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我承诺对本《申请书》填写的各项内容的真实性负责。课题组成员和合作单位均已征得对方同意。若填报失实，申请单位和课题负责人将承担全部责任。如中选，我承诺以本《项目申报书》为有约束力的协议，遵守中国科协的相关规定，按计划认真开展调查研究工作，取得预期研究成果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课题负责人（签章）：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年   月   日</w:t>
      </w:r>
    </w:p>
    <w:p>
      <w:pPr>
        <w:jc w:val="center"/>
        <w:rPr>
          <w:rFonts w:ascii="黑体" w:hAnsi="黑体" w:eastAsia="黑体" w:cs="楷体_GB2312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填　表　说　明</w:t>
      </w:r>
    </w:p>
    <w:p>
      <w:pPr>
        <w:jc w:val="center"/>
        <w:rPr>
          <w:rFonts w:ascii="楷体_GB2312" w:hAnsi="宋体" w:eastAsia="楷体_GB2312"/>
          <w:szCs w:val="24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1．所有栏目用中文填写。 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2．“基本信息”部分栏目填写说明：</w:t>
      </w:r>
    </w:p>
    <w:p>
      <w:pPr>
        <w:spacing w:line="560" w:lineRule="exact"/>
        <w:ind w:firstLine="513" w:firstLineChars="171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申请单位——按单位和部门公章填写全称。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3．本表各栏除特别规定外，均可以自行加行、加页，注意保持页面完整性。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4．申请书一律用word填写，连同盖章扫描件电子版按要求报送。</w:t>
      </w: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ind w:firstLine="420" w:firstLineChars="200"/>
        <w:rPr>
          <w:rFonts w:ascii="宋体" w:hAnsi="宋体"/>
          <w:szCs w:val="28"/>
        </w:rPr>
      </w:pP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17"/>
        <w:gridCol w:w="217"/>
        <w:gridCol w:w="460"/>
        <w:gridCol w:w="144"/>
        <w:gridCol w:w="567"/>
        <w:gridCol w:w="491"/>
        <w:gridCol w:w="80"/>
        <w:gridCol w:w="321"/>
        <w:gridCol w:w="437"/>
        <w:gridCol w:w="758"/>
        <w:gridCol w:w="11"/>
        <w:gridCol w:w="369"/>
        <w:gridCol w:w="234"/>
        <w:gridCol w:w="444"/>
        <w:gridCol w:w="236"/>
        <w:gridCol w:w="47"/>
        <w:gridCol w:w="270"/>
        <w:gridCol w:w="96"/>
        <w:gridCol w:w="13"/>
        <w:gridCol w:w="334"/>
        <w:gridCol w:w="31"/>
        <w:gridCol w:w="633"/>
        <w:gridCol w:w="127"/>
        <w:gridCol w:w="93"/>
        <w:gridCol w:w="32"/>
        <w:gridCol w:w="74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Cs w:val="28"/>
              </w:rPr>
              <w:br w:type="page"/>
            </w: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574" w:type="dxa"/>
            <w:gridSpan w:val="2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称</w:t>
            </w:r>
          </w:p>
        </w:tc>
        <w:tc>
          <w:tcPr>
            <w:tcW w:w="6574" w:type="dxa"/>
            <w:gridSpan w:val="2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09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45" w:type="dxa"/>
            <w:gridSpan w:val="2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申报项目合作单位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18"/>
              </w:rPr>
              <w:t>（如没有合作单位则不必填写）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6083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6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3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45" w:type="dxa"/>
            <w:gridSpan w:val="2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申报单位名称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上级主管单位名称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法人代表或负责人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性质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 网站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负责管理的社团组织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主要研究领域</w:t>
            </w:r>
          </w:p>
        </w:tc>
        <w:tc>
          <w:tcPr>
            <w:tcW w:w="7962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研究人员人数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中级职称人数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初级职称人数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其他人员人数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简介</w:t>
            </w:r>
          </w:p>
        </w:tc>
        <w:tc>
          <w:tcPr>
            <w:tcW w:w="7962" w:type="dxa"/>
            <w:gridSpan w:val="26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62" w:type="dxa"/>
            <w:gridSpan w:val="26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hint="eastAsia" w:eastAsia="黑体"/>
          <w:sz w:val="28"/>
          <w:szCs w:val="28"/>
        </w:rPr>
        <w:t>一、立项背景和依据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Cs w:val="28"/>
              </w:rPr>
              <w:t xml:space="preserve">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二、研究方案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2．研究方法、技术路线及本课题的创新之处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4．经济效益、社会效益和科学技术水平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 预期研究成果及形式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6.项目经费预算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三、研究基础与条件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footerReference r:id="rId4" w:type="even"/>
          <w:pgSz w:w="11907" w:h="16840"/>
          <w:pgMar w:top="1701" w:right="1474" w:bottom="992" w:left="1588" w:header="0" w:footer="1644" w:gutter="0"/>
          <w:pgNumType w:start="0"/>
          <w:cols w:space="425" w:num="1"/>
          <w:titlePg/>
          <w:docGrid w:type="lines" w:linePitch="381" w:charSpace="0"/>
        </w:sectPr>
      </w:pPr>
    </w:p>
    <w:p>
      <w:r>
        <w:rPr>
          <w:rFonts w:hint="eastAsia" w:eastAsia="黑体"/>
        </w:rPr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Style w:val="5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eastAsia="黑体"/>
        </w:rPr>
        <w:t>五、主要研究人员</w:t>
      </w:r>
    </w:p>
    <w:tbl>
      <w:tblPr>
        <w:tblStyle w:val="5"/>
        <w:tblW w:w="1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35"/>
        <w:gridCol w:w="1461"/>
        <w:gridCol w:w="1461"/>
        <w:gridCol w:w="1461"/>
        <w:gridCol w:w="1775"/>
        <w:gridCol w:w="2923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  <w:sectPr>
          <w:pgSz w:w="16840" w:h="11907" w:orient="landscape"/>
          <w:pgMar w:top="1418" w:right="1418" w:bottom="1418" w:left="1418" w:header="0" w:footer="1644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FB"/>
    <w:rsid w:val="00081C68"/>
    <w:rsid w:val="0019505D"/>
    <w:rsid w:val="002D2560"/>
    <w:rsid w:val="002E09F9"/>
    <w:rsid w:val="00367DD2"/>
    <w:rsid w:val="005A660A"/>
    <w:rsid w:val="00674B55"/>
    <w:rsid w:val="00694FFB"/>
    <w:rsid w:val="009D5F09"/>
    <w:rsid w:val="00E117C4"/>
    <w:rsid w:val="02F37BE8"/>
    <w:rsid w:val="390452F7"/>
    <w:rsid w:val="39717DDF"/>
    <w:rsid w:val="531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jc w:val="center"/>
      <w:outlineLvl w:val="3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278</Words>
  <Characters>1588</Characters>
  <Lines>13</Lines>
  <Paragraphs>3</Paragraphs>
  <TotalTime>1</TotalTime>
  <ScaleCrop>false</ScaleCrop>
  <LinksUpToDate>false</LinksUpToDate>
  <CharactersWithSpaces>1863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2019-11-26T07:26:00Z</dcterms:created>
  <dc:creator>孙百成</dc:creator>
  <cp:lastModifiedBy>Office</cp:lastModifiedBy>
  <dcterms:modified xsi:type="dcterms:W3CDTF">2021-11-05T01:02:45Z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